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F3" w:rsidRPr="00BA6C76" w:rsidRDefault="00BA6C76">
      <w:pPr>
        <w:tabs>
          <w:tab w:val="left" w:pos="7901"/>
        </w:tabs>
        <w:spacing w:before="65"/>
        <w:ind w:left="5473" w:right="5732"/>
        <w:jc w:val="center"/>
        <w:rPr>
          <w:b/>
          <w:sz w:val="28"/>
          <w:lang w:val="ru-RU"/>
        </w:rPr>
      </w:pPr>
      <w:r w:rsidRPr="00BA6C76">
        <w:rPr>
          <w:b/>
          <w:sz w:val="28"/>
          <w:lang w:val="ru-RU"/>
        </w:rPr>
        <w:t>Материально-техническое</w:t>
      </w:r>
      <w:r w:rsidRPr="00BA6C76">
        <w:rPr>
          <w:b/>
          <w:spacing w:val="-14"/>
          <w:sz w:val="28"/>
          <w:lang w:val="ru-RU"/>
        </w:rPr>
        <w:t xml:space="preserve"> </w:t>
      </w:r>
      <w:r w:rsidRPr="00BA6C76">
        <w:rPr>
          <w:b/>
          <w:sz w:val="28"/>
          <w:lang w:val="ru-RU"/>
        </w:rPr>
        <w:t>обеспечение образовательной</w:t>
      </w:r>
      <w:r w:rsidRPr="00BA6C76">
        <w:rPr>
          <w:b/>
          <w:sz w:val="28"/>
          <w:lang w:val="ru-RU"/>
        </w:rPr>
        <w:tab/>
        <w:t>деятельности</w:t>
      </w:r>
    </w:p>
    <w:p w:rsidR="003633F3" w:rsidRPr="00BA6C76" w:rsidRDefault="003633F3">
      <w:pPr>
        <w:spacing w:before="11"/>
        <w:rPr>
          <w:b/>
          <w:sz w:val="27"/>
          <w:lang w:val="ru-RU"/>
        </w:rPr>
      </w:pPr>
    </w:p>
    <w:p w:rsidR="003633F3" w:rsidRPr="00BA6C76" w:rsidRDefault="00BA6C76">
      <w:pPr>
        <w:ind w:left="1498" w:right="1815"/>
        <w:jc w:val="center"/>
        <w:rPr>
          <w:b/>
          <w:sz w:val="28"/>
          <w:lang w:val="ru-RU"/>
        </w:rPr>
      </w:pPr>
      <w:r w:rsidRPr="00BA6C76">
        <w:rPr>
          <w:b/>
          <w:sz w:val="28"/>
          <w:lang w:val="ru-RU"/>
        </w:rPr>
        <w:t xml:space="preserve">муниципальное </w:t>
      </w:r>
      <w:proofErr w:type="gramStart"/>
      <w:r>
        <w:rPr>
          <w:b/>
          <w:sz w:val="28"/>
          <w:lang w:val="ru-RU"/>
        </w:rPr>
        <w:t xml:space="preserve">казенное </w:t>
      </w:r>
      <w:r w:rsidRPr="00BA6C76">
        <w:rPr>
          <w:b/>
          <w:sz w:val="28"/>
          <w:lang w:val="ru-RU"/>
        </w:rPr>
        <w:t xml:space="preserve"> общеобразовательное</w:t>
      </w:r>
      <w:proofErr w:type="gramEnd"/>
      <w:r w:rsidRPr="00BA6C76">
        <w:rPr>
          <w:b/>
          <w:sz w:val="28"/>
          <w:lang w:val="ru-RU"/>
        </w:rPr>
        <w:t xml:space="preserve"> учреждение </w:t>
      </w:r>
      <w:r>
        <w:rPr>
          <w:b/>
          <w:sz w:val="28"/>
          <w:lang w:val="ru-RU"/>
        </w:rPr>
        <w:t xml:space="preserve">«Центр образования»  </w:t>
      </w:r>
      <w:proofErr w:type="spellStart"/>
      <w:r>
        <w:rPr>
          <w:b/>
          <w:sz w:val="28"/>
          <w:lang w:val="ru-RU"/>
        </w:rPr>
        <w:t>Изобильненского</w:t>
      </w:r>
      <w:proofErr w:type="spellEnd"/>
      <w:r>
        <w:rPr>
          <w:b/>
          <w:sz w:val="28"/>
          <w:lang w:val="ru-RU"/>
        </w:rPr>
        <w:t xml:space="preserve"> муниципального района Ставропольского края</w:t>
      </w:r>
    </w:p>
    <w:p w:rsidR="003633F3" w:rsidRPr="00BA6C76" w:rsidRDefault="003633F3">
      <w:pPr>
        <w:rPr>
          <w:b/>
          <w:sz w:val="30"/>
          <w:lang w:val="ru-RU"/>
        </w:rPr>
      </w:pPr>
    </w:p>
    <w:p w:rsidR="003633F3" w:rsidRPr="00BA6C76" w:rsidRDefault="00BA6C76">
      <w:pPr>
        <w:pStyle w:val="a3"/>
        <w:spacing w:before="253" w:after="3"/>
        <w:ind w:left="652" w:firstLine="708"/>
        <w:rPr>
          <w:lang w:val="ru-RU"/>
        </w:rPr>
      </w:pPr>
      <w:r w:rsidRPr="00BA6C76">
        <w:rPr>
          <w:lang w:val="ru-RU"/>
        </w:rPr>
        <w:t>Раздел 1. Обеспечение образовательной деятельности оснащенными зданиями, строениями, сооружениями, помещениями и территориями.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4"/>
        <w:gridCol w:w="3604"/>
        <w:gridCol w:w="1851"/>
        <w:gridCol w:w="2238"/>
        <w:gridCol w:w="2336"/>
        <w:gridCol w:w="3361"/>
      </w:tblGrid>
      <w:tr w:rsidR="003633F3" w:rsidRPr="00C45A7C" w:rsidTr="00C45A7C">
        <w:trPr>
          <w:trHeight w:val="3375"/>
        </w:trPr>
        <w:tc>
          <w:tcPr>
            <w:tcW w:w="540" w:type="dxa"/>
          </w:tcPr>
          <w:p w:rsidR="003633F3" w:rsidRDefault="00BA6C76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3633F3" w:rsidRDefault="00BA6C7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4" w:type="dxa"/>
          </w:tcPr>
          <w:p w:rsidR="003633F3" w:rsidRPr="00BA6C76" w:rsidRDefault="00BA6C76">
            <w:pPr>
              <w:pStyle w:val="TableParagraph"/>
              <w:spacing w:line="276" w:lineRule="auto"/>
              <w:ind w:left="225" w:right="215" w:hanging="4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3604" w:type="dxa"/>
          </w:tcPr>
          <w:p w:rsidR="003633F3" w:rsidRPr="00BA6C76" w:rsidRDefault="00BA6C76">
            <w:pPr>
              <w:pStyle w:val="TableParagraph"/>
              <w:spacing w:line="276" w:lineRule="auto"/>
              <w:ind w:left="196" w:right="187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Вид и назначение зданий, строений, сооружений, помещений, территорий (учебные, учебно-</w:t>
            </w:r>
          </w:p>
          <w:p w:rsidR="003633F3" w:rsidRDefault="00BA6C76">
            <w:pPr>
              <w:pStyle w:val="TableParagraph"/>
              <w:spacing w:before="7" w:line="276" w:lineRule="auto"/>
              <w:ind w:left="200" w:right="187"/>
              <w:jc w:val="center"/>
              <w:rPr>
                <w:sz w:val="24"/>
              </w:rPr>
            </w:pPr>
            <w:r w:rsidRPr="00BA6C76">
              <w:rPr>
                <w:sz w:val="24"/>
                <w:lang w:val="ru-RU"/>
              </w:rPr>
              <w:t xml:space="preserve">вспомогательные, подсобные, административные и др.)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 м)</w:t>
            </w:r>
          </w:p>
        </w:tc>
        <w:tc>
          <w:tcPr>
            <w:tcW w:w="1851" w:type="dxa"/>
          </w:tcPr>
          <w:p w:rsidR="003633F3" w:rsidRPr="00BA6C76" w:rsidRDefault="00BA6C76">
            <w:pPr>
              <w:pStyle w:val="TableParagraph"/>
              <w:spacing w:line="276" w:lineRule="auto"/>
              <w:ind w:left="471" w:right="461" w:firstLine="4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Форма владения,</w:t>
            </w:r>
          </w:p>
          <w:p w:rsidR="003633F3" w:rsidRPr="00BA6C76" w:rsidRDefault="00BA6C76">
            <w:pPr>
              <w:pStyle w:val="TableParagraph"/>
              <w:spacing w:before="7" w:line="276" w:lineRule="auto"/>
              <w:ind w:left="161" w:right="150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пользования (собственность, оперативное управление, аренда,</w:t>
            </w:r>
          </w:p>
          <w:p w:rsidR="003633F3" w:rsidRDefault="00BA6C76">
            <w:pPr>
              <w:pStyle w:val="TableParagraph"/>
              <w:spacing w:before="1" w:line="276" w:lineRule="auto"/>
              <w:ind w:left="161" w:right="14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безвозмездное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8" w:type="dxa"/>
          </w:tcPr>
          <w:p w:rsidR="003633F3" w:rsidRPr="00BA6C76" w:rsidRDefault="00BA6C76">
            <w:pPr>
              <w:pStyle w:val="TableParagraph"/>
              <w:spacing w:line="276" w:lineRule="auto"/>
              <w:ind w:left="177" w:right="173" w:firstLine="2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Наименование организации- собственника (арендодателя, ссудодателя и др.)</w:t>
            </w:r>
          </w:p>
        </w:tc>
        <w:tc>
          <w:tcPr>
            <w:tcW w:w="2336" w:type="dxa"/>
          </w:tcPr>
          <w:p w:rsidR="003633F3" w:rsidRPr="00BA6C76" w:rsidRDefault="00BA6C76">
            <w:pPr>
              <w:pStyle w:val="TableParagraph"/>
              <w:spacing w:line="276" w:lineRule="auto"/>
              <w:ind w:left="527" w:right="519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Реквизиты и сроки</w:t>
            </w:r>
          </w:p>
          <w:p w:rsidR="003633F3" w:rsidRPr="00BA6C76" w:rsidRDefault="00BA6C76">
            <w:pPr>
              <w:pStyle w:val="TableParagraph"/>
              <w:spacing w:before="7" w:line="276" w:lineRule="auto"/>
              <w:ind w:left="453" w:right="443" w:hanging="3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действия </w:t>
            </w:r>
            <w:proofErr w:type="spellStart"/>
            <w:proofErr w:type="gramStart"/>
            <w:r w:rsidRPr="00BA6C76">
              <w:rPr>
                <w:sz w:val="24"/>
                <w:lang w:val="ru-RU"/>
              </w:rPr>
              <w:t>правоуста</w:t>
            </w:r>
            <w:proofErr w:type="spellEnd"/>
            <w:r w:rsidRPr="00BA6C76">
              <w:rPr>
                <w:sz w:val="24"/>
                <w:lang w:val="ru-RU"/>
              </w:rPr>
              <w:t xml:space="preserve">- </w:t>
            </w:r>
            <w:proofErr w:type="spellStart"/>
            <w:r w:rsidRPr="00BA6C76">
              <w:rPr>
                <w:sz w:val="24"/>
                <w:lang w:val="ru-RU"/>
              </w:rPr>
              <w:t>навливающих</w:t>
            </w:r>
            <w:proofErr w:type="spellEnd"/>
            <w:proofErr w:type="gramEnd"/>
            <w:r w:rsidRPr="00BA6C76">
              <w:rPr>
                <w:sz w:val="24"/>
                <w:lang w:val="ru-RU"/>
              </w:rPr>
              <w:t xml:space="preserve"> документов</w:t>
            </w:r>
          </w:p>
        </w:tc>
        <w:tc>
          <w:tcPr>
            <w:tcW w:w="3361" w:type="dxa"/>
          </w:tcPr>
          <w:p w:rsidR="003633F3" w:rsidRPr="00BA6C76" w:rsidRDefault="00BA6C76">
            <w:pPr>
              <w:pStyle w:val="TableParagraph"/>
              <w:spacing w:line="276" w:lineRule="auto"/>
              <w:ind w:left="457" w:right="453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Реквизиты заключений, выданных органами, осуществляющими государственный санитарно-</w:t>
            </w:r>
          </w:p>
          <w:p w:rsidR="003633F3" w:rsidRPr="00BA6C76" w:rsidRDefault="00BA6C76">
            <w:pPr>
              <w:pStyle w:val="TableParagraph"/>
              <w:spacing w:before="7" w:line="276" w:lineRule="auto"/>
              <w:ind w:left="383" w:right="364" w:firstLine="21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эпидемиологический надзор, государственный</w:t>
            </w:r>
          </w:p>
          <w:p w:rsidR="003633F3" w:rsidRPr="00BA6C76" w:rsidRDefault="00BA6C76">
            <w:pPr>
              <w:pStyle w:val="TableParagraph"/>
              <w:spacing w:before="1"/>
              <w:ind w:left="454" w:right="453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пожарный надзор</w:t>
            </w:r>
          </w:p>
        </w:tc>
      </w:tr>
      <w:tr w:rsidR="003633F3" w:rsidTr="00C45A7C">
        <w:trPr>
          <w:trHeight w:val="515"/>
        </w:trPr>
        <w:tc>
          <w:tcPr>
            <w:tcW w:w="540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4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1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8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1" w:type="dxa"/>
            <w:shd w:val="clear" w:color="auto" w:fill="E6E6E6"/>
          </w:tcPr>
          <w:p w:rsidR="003633F3" w:rsidRDefault="00BA6C7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633F3" w:rsidRPr="00C45A7C" w:rsidTr="00C45A7C">
        <w:trPr>
          <w:trHeight w:val="1644"/>
        </w:trPr>
        <w:tc>
          <w:tcPr>
            <w:tcW w:w="540" w:type="dxa"/>
            <w:tcBorders>
              <w:bottom w:val="nil"/>
            </w:tcBorders>
          </w:tcPr>
          <w:p w:rsidR="003633F3" w:rsidRDefault="00BA6C76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3633F3" w:rsidRPr="00BA6C76" w:rsidRDefault="00BA6C76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356140</w:t>
            </w:r>
          </w:p>
          <w:p w:rsidR="003633F3" w:rsidRPr="00BA6C76" w:rsidRDefault="00BA6C76" w:rsidP="00BA6C76">
            <w:pPr>
              <w:pStyle w:val="TableParagraph"/>
              <w:ind w:left="107" w:right="2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Ставропольский край, </w:t>
            </w:r>
            <w:proofErr w:type="spellStart"/>
            <w:r w:rsidRPr="00BA6C76">
              <w:rPr>
                <w:sz w:val="24"/>
                <w:lang w:val="ru-RU"/>
              </w:rPr>
              <w:t>г.</w:t>
            </w:r>
            <w:r>
              <w:rPr>
                <w:sz w:val="24"/>
                <w:lang w:val="ru-RU"/>
              </w:rPr>
              <w:t>Изобильный</w:t>
            </w:r>
            <w:proofErr w:type="spellEnd"/>
            <w:r w:rsidRPr="00BA6C76">
              <w:rPr>
                <w:sz w:val="24"/>
                <w:lang w:val="ru-RU"/>
              </w:rPr>
              <w:t>, ул.</w:t>
            </w:r>
            <w:r>
              <w:rPr>
                <w:sz w:val="24"/>
                <w:lang w:val="ru-RU"/>
              </w:rPr>
              <w:t>Промышленная</w:t>
            </w:r>
            <w:r w:rsidRPr="00BA6C76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118, 3</w:t>
            </w:r>
          </w:p>
        </w:tc>
        <w:tc>
          <w:tcPr>
            <w:tcW w:w="3604" w:type="dxa"/>
            <w:tcBorders>
              <w:bottom w:val="nil"/>
            </w:tcBorders>
          </w:tcPr>
          <w:p w:rsidR="003633F3" w:rsidRPr="00BA6C76" w:rsidRDefault="00BA6C76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Здание нежилое, учебное</w:t>
            </w:r>
          </w:p>
          <w:p w:rsidR="003633F3" w:rsidRPr="00BA6C76" w:rsidRDefault="003633F3">
            <w:pPr>
              <w:pStyle w:val="TableParagraph"/>
              <w:ind w:left="0"/>
              <w:rPr>
                <w:b/>
                <w:sz w:val="21"/>
                <w:lang w:val="ru-RU"/>
              </w:rPr>
            </w:pPr>
          </w:p>
          <w:p w:rsidR="003633F3" w:rsidRPr="00BA6C76" w:rsidRDefault="00BA6C76" w:rsidP="00BA6C76">
            <w:pPr>
              <w:pStyle w:val="TableParagraph"/>
              <w:spacing w:before="1" w:line="276" w:lineRule="auto"/>
              <w:ind w:left="107" w:right="3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700</w:t>
            </w:r>
            <w:r w:rsidRPr="00BA6C76">
              <w:rPr>
                <w:sz w:val="24"/>
                <w:lang w:val="ru-RU"/>
              </w:rPr>
              <w:t xml:space="preserve">,4 </w:t>
            </w:r>
            <w:proofErr w:type="spellStart"/>
            <w:r w:rsidRPr="00BA6C76">
              <w:rPr>
                <w:sz w:val="24"/>
                <w:lang w:val="ru-RU"/>
              </w:rPr>
              <w:t>кв.м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851" w:type="dxa"/>
            <w:tcBorders>
              <w:bottom w:val="nil"/>
            </w:tcBorders>
          </w:tcPr>
          <w:p w:rsidR="003633F3" w:rsidRDefault="00BA6C76">
            <w:pPr>
              <w:pStyle w:val="TableParagraph"/>
              <w:spacing w:line="276" w:lineRule="auto"/>
              <w:ind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238" w:type="dxa"/>
            <w:tcBorders>
              <w:bottom w:val="nil"/>
            </w:tcBorders>
          </w:tcPr>
          <w:p w:rsidR="003633F3" w:rsidRPr="00BA6C76" w:rsidRDefault="00BA6C76">
            <w:pPr>
              <w:pStyle w:val="TableParagraph"/>
              <w:spacing w:line="276" w:lineRule="auto"/>
              <w:ind w:left="105" w:right="41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Комитет управления муниципальным имуществом СК</w:t>
            </w:r>
          </w:p>
        </w:tc>
        <w:tc>
          <w:tcPr>
            <w:tcW w:w="2336" w:type="dxa"/>
            <w:vMerge w:val="restart"/>
          </w:tcPr>
          <w:p w:rsidR="003633F3" w:rsidRPr="00BA6C76" w:rsidRDefault="00BA6C76">
            <w:pPr>
              <w:pStyle w:val="TableParagraph"/>
              <w:ind w:left="289" w:right="279" w:firstLine="98"/>
              <w:jc w:val="both"/>
              <w:rPr>
                <w:lang w:val="ru-RU"/>
              </w:rPr>
            </w:pPr>
            <w:r w:rsidRPr="00BA6C76">
              <w:rPr>
                <w:lang w:val="ru-RU"/>
              </w:rPr>
              <w:t>Свидетельство о государственной регистрации права</w:t>
            </w:r>
          </w:p>
          <w:p w:rsidR="003633F3" w:rsidRPr="00BA6C76" w:rsidRDefault="00BA6C76">
            <w:pPr>
              <w:pStyle w:val="TableParagraph"/>
              <w:spacing w:before="9" w:line="276" w:lineRule="auto"/>
              <w:ind w:left="107" w:right="377"/>
              <w:rPr>
                <w:sz w:val="20"/>
                <w:lang w:val="ru-RU"/>
              </w:rPr>
            </w:pPr>
            <w:r w:rsidRPr="00BA6C76">
              <w:rPr>
                <w:sz w:val="20"/>
                <w:lang w:val="ru-RU"/>
              </w:rPr>
              <w:t>№ 26-А</w:t>
            </w:r>
            <w:r w:rsidR="00C45A7C">
              <w:rPr>
                <w:sz w:val="20"/>
                <w:lang w:val="ru-RU"/>
              </w:rPr>
              <w:t xml:space="preserve">И </w:t>
            </w:r>
            <w:proofErr w:type="gramStart"/>
            <w:r w:rsidR="00C45A7C">
              <w:rPr>
                <w:sz w:val="20"/>
                <w:lang w:val="ru-RU"/>
              </w:rPr>
              <w:t xml:space="preserve">785466 </w:t>
            </w:r>
            <w:r w:rsidRPr="00BA6C76">
              <w:rPr>
                <w:sz w:val="20"/>
                <w:lang w:val="ru-RU"/>
              </w:rPr>
              <w:t xml:space="preserve"> от</w:t>
            </w:r>
            <w:proofErr w:type="gramEnd"/>
            <w:r w:rsidRPr="00BA6C76">
              <w:rPr>
                <w:sz w:val="20"/>
                <w:lang w:val="ru-RU"/>
              </w:rPr>
              <w:t xml:space="preserve"> 1</w:t>
            </w:r>
            <w:r w:rsidR="00C45A7C">
              <w:rPr>
                <w:sz w:val="20"/>
                <w:lang w:val="ru-RU"/>
              </w:rPr>
              <w:t>7</w:t>
            </w:r>
            <w:r w:rsidRPr="00BA6C76">
              <w:rPr>
                <w:sz w:val="20"/>
                <w:lang w:val="ru-RU"/>
              </w:rPr>
              <w:t>.0</w:t>
            </w:r>
            <w:r w:rsidR="00C45A7C">
              <w:rPr>
                <w:sz w:val="20"/>
                <w:lang w:val="ru-RU"/>
              </w:rPr>
              <w:t>6</w:t>
            </w:r>
            <w:r w:rsidRPr="00BA6C76">
              <w:rPr>
                <w:sz w:val="20"/>
                <w:lang w:val="ru-RU"/>
              </w:rPr>
              <w:t>.201</w:t>
            </w:r>
            <w:r w:rsidR="00C45A7C">
              <w:rPr>
                <w:sz w:val="20"/>
                <w:lang w:val="ru-RU"/>
              </w:rPr>
              <w:t>4</w:t>
            </w:r>
            <w:r w:rsidRPr="00BA6C76">
              <w:rPr>
                <w:sz w:val="20"/>
                <w:lang w:val="ru-RU"/>
              </w:rPr>
              <w:t>г</w:t>
            </w:r>
          </w:p>
          <w:p w:rsidR="003633F3" w:rsidRPr="00BA6C76" w:rsidRDefault="003633F3">
            <w:pPr>
              <w:pStyle w:val="TableParagraph"/>
              <w:spacing w:before="2"/>
              <w:ind w:left="0"/>
              <w:rPr>
                <w:b/>
                <w:sz w:val="17"/>
                <w:lang w:val="ru-RU"/>
              </w:rPr>
            </w:pPr>
          </w:p>
          <w:p w:rsidR="003633F3" w:rsidRPr="00BA6C76" w:rsidRDefault="00BA6C76">
            <w:pPr>
              <w:pStyle w:val="TableParagraph"/>
              <w:ind w:left="289" w:right="279" w:firstLine="98"/>
              <w:jc w:val="both"/>
              <w:rPr>
                <w:lang w:val="ru-RU"/>
              </w:rPr>
            </w:pPr>
            <w:r w:rsidRPr="00BA6C76">
              <w:rPr>
                <w:lang w:val="ru-RU"/>
              </w:rPr>
              <w:t>Свидетельство о государственной регистрации права</w:t>
            </w:r>
          </w:p>
          <w:p w:rsidR="003633F3" w:rsidRPr="00BA6C76" w:rsidRDefault="00BA6C76" w:rsidP="00C45A7C">
            <w:pPr>
              <w:pStyle w:val="TableParagraph"/>
              <w:spacing w:before="2" w:line="276" w:lineRule="auto"/>
              <w:ind w:left="107" w:right="377"/>
              <w:rPr>
                <w:sz w:val="20"/>
                <w:lang w:val="ru-RU"/>
              </w:rPr>
            </w:pPr>
            <w:r w:rsidRPr="00BA6C76">
              <w:rPr>
                <w:sz w:val="20"/>
                <w:lang w:val="ru-RU"/>
              </w:rPr>
              <w:t>№ 26-А</w:t>
            </w:r>
            <w:r w:rsidR="00C45A7C">
              <w:rPr>
                <w:sz w:val="20"/>
                <w:lang w:val="ru-RU"/>
              </w:rPr>
              <w:t xml:space="preserve">И </w:t>
            </w:r>
            <w:proofErr w:type="gramStart"/>
            <w:r w:rsidR="00C45A7C">
              <w:rPr>
                <w:sz w:val="20"/>
                <w:lang w:val="ru-RU"/>
              </w:rPr>
              <w:t xml:space="preserve">699999 </w:t>
            </w:r>
            <w:r w:rsidRPr="00BA6C76">
              <w:rPr>
                <w:sz w:val="20"/>
                <w:lang w:val="ru-RU"/>
              </w:rPr>
              <w:t xml:space="preserve"> от</w:t>
            </w:r>
            <w:proofErr w:type="gramEnd"/>
            <w:r w:rsidRPr="00BA6C76">
              <w:rPr>
                <w:sz w:val="20"/>
                <w:lang w:val="ru-RU"/>
              </w:rPr>
              <w:t xml:space="preserve"> 15.0</w:t>
            </w:r>
            <w:r w:rsidR="00C45A7C">
              <w:rPr>
                <w:sz w:val="20"/>
                <w:lang w:val="ru-RU"/>
              </w:rPr>
              <w:t>4</w:t>
            </w:r>
            <w:r w:rsidRPr="00BA6C76">
              <w:rPr>
                <w:sz w:val="20"/>
                <w:lang w:val="ru-RU"/>
              </w:rPr>
              <w:t>.201</w:t>
            </w:r>
            <w:r w:rsidR="00C45A7C">
              <w:rPr>
                <w:sz w:val="20"/>
                <w:lang w:val="ru-RU"/>
              </w:rPr>
              <w:t>4</w:t>
            </w:r>
            <w:r w:rsidRPr="00BA6C76">
              <w:rPr>
                <w:sz w:val="20"/>
                <w:lang w:val="ru-RU"/>
              </w:rPr>
              <w:t>г</w:t>
            </w:r>
          </w:p>
        </w:tc>
        <w:tc>
          <w:tcPr>
            <w:tcW w:w="3361" w:type="dxa"/>
            <w:tcBorders>
              <w:bottom w:val="nil"/>
            </w:tcBorders>
          </w:tcPr>
          <w:p w:rsidR="003633F3" w:rsidRPr="00BA6C76" w:rsidRDefault="00BA6C76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Федеральная служба по</w:t>
            </w:r>
          </w:p>
          <w:p w:rsidR="003633F3" w:rsidRPr="00BA6C76" w:rsidRDefault="00BA6C76">
            <w:pPr>
              <w:pStyle w:val="TableParagraph"/>
              <w:spacing w:before="43" w:line="276" w:lineRule="auto"/>
              <w:ind w:left="104" w:right="188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надзору в сфере защиты прав потребителей и</w:t>
            </w:r>
            <w:r w:rsidRPr="00BA6C76">
              <w:rPr>
                <w:spacing w:val="-11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благополучия человека</w:t>
            </w:r>
          </w:p>
        </w:tc>
      </w:tr>
      <w:tr w:rsidR="003633F3" w:rsidRPr="00C45A7C" w:rsidTr="00C45A7C">
        <w:trPr>
          <w:trHeight w:val="1786"/>
        </w:trPr>
        <w:tc>
          <w:tcPr>
            <w:tcW w:w="540" w:type="dxa"/>
            <w:tcBorders>
              <w:top w:val="nil"/>
            </w:tcBorders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04" w:type="dxa"/>
            <w:tcBorders>
              <w:top w:val="nil"/>
            </w:tcBorders>
          </w:tcPr>
          <w:p w:rsidR="003633F3" w:rsidRPr="00C45A7C" w:rsidRDefault="003633F3" w:rsidP="00BA6C76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3633F3" w:rsidRPr="00C45A7C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3633F3" w:rsidRPr="00C45A7C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3633F3" w:rsidRPr="00C45A7C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61" w:type="dxa"/>
            <w:tcBorders>
              <w:top w:val="nil"/>
            </w:tcBorders>
          </w:tcPr>
          <w:p w:rsidR="003633F3" w:rsidRPr="00C45A7C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633F3" w:rsidRPr="00C45A7C" w:rsidRDefault="003633F3">
      <w:pPr>
        <w:rPr>
          <w:sz w:val="24"/>
          <w:lang w:val="ru-RU"/>
        </w:rPr>
        <w:sectPr w:rsidR="003633F3" w:rsidRPr="00C45A7C">
          <w:type w:val="continuous"/>
          <w:pgSz w:w="16840" w:h="11910" w:orient="landscape"/>
          <w:pgMar w:top="560" w:right="160" w:bottom="280" w:left="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62"/>
        <w:gridCol w:w="3827"/>
        <w:gridCol w:w="1710"/>
        <w:gridCol w:w="2238"/>
        <w:gridCol w:w="2336"/>
        <w:gridCol w:w="3361"/>
      </w:tblGrid>
      <w:tr w:rsidR="003633F3" w:rsidTr="006867F1">
        <w:trPr>
          <w:trHeight w:val="405"/>
        </w:trPr>
        <w:tc>
          <w:tcPr>
            <w:tcW w:w="540" w:type="dxa"/>
            <w:vMerge w:val="restart"/>
          </w:tcPr>
          <w:p w:rsidR="003633F3" w:rsidRPr="00C45A7C" w:rsidRDefault="003633F3" w:rsidP="00C45A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62" w:type="dxa"/>
            <w:vMerge w:val="restart"/>
          </w:tcPr>
          <w:p w:rsidR="003633F3" w:rsidRPr="00C45A7C" w:rsidRDefault="003633F3" w:rsidP="00C45A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827" w:type="dxa"/>
            <w:vMerge w:val="restart"/>
          </w:tcPr>
          <w:p w:rsidR="003633F3" w:rsidRPr="00BA6C76" w:rsidRDefault="003633F3" w:rsidP="00C45A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633F3" w:rsidRPr="00BA6C76" w:rsidRDefault="003633F3" w:rsidP="00C45A7C">
            <w:pPr>
              <w:pStyle w:val="TableParagraph"/>
              <w:spacing w:before="5"/>
              <w:ind w:left="0"/>
              <w:rPr>
                <w:b/>
                <w:sz w:val="20"/>
                <w:lang w:val="ru-RU"/>
              </w:rPr>
            </w:pPr>
          </w:p>
          <w:p w:rsidR="003633F3" w:rsidRPr="00BA6C76" w:rsidRDefault="00BA6C76" w:rsidP="00C45A7C">
            <w:pPr>
              <w:pStyle w:val="TableParagraph"/>
              <w:spacing w:before="1"/>
              <w:ind w:left="50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Назначение помещений:</w:t>
            </w:r>
          </w:p>
          <w:p w:rsidR="003633F3" w:rsidRPr="00BA6C76" w:rsidRDefault="00C45A7C" w:rsidP="00C45A7C">
            <w:pPr>
              <w:pStyle w:val="TableParagraph"/>
              <w:spacing w:before="5" w:line="274" w:lineRule="exact"/>
              <w:ind w:left="9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="00BA6C76" w:rsidRPr="00BA6C7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2</w:t>
            </w:r>
            <w:r w:rsidR="00BA6C76" w:rsidRPr="00BA6C76">
              <w:rPr>
                <w:b/>
                <w:sz w:val="24"/>
                <w:lang w:val="ru-RU"/>
              </w:rPr>
              <w:t>-эт.</w:t>
            </w:r>
          </w:p>
          <w:p w:rsidR="003633F3" w:rsidRPr="00BA6C76" w:rsidRDefault="00BA6C76" w:rsidP="00C45A7C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директора-1</w:t>
            </w:r>
            <w:r w:rsidR="00C45A7C">
              <w:rPr>
                <w:sz w:val="24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>,</w:t>
            </w:r>
            <w:r w:rsidR="00C45A7C">
              <w:rPr>
                <w:sz w:val="24"/>
                <w:lang w:val="ru-RU"/>
              </w:rPr>
              <w:t>4</w:t>
            </w:r>
            <w:r w:rsidRPr="00BA6C76">
              <w:rPr>
                <w:sz w:val="24"/>
                <w:lang w:val="ru-RU"/>
              </w:rPr>
              <w:t xml:space="preserve"> 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 </w:t>
            </w:r>
            <w:r w:rsidR="00C45A7C">
              <w:rPr>
                <w:sz w:val="24"/>
                <w:lang w:val="ru-RU"/>
              </w:rPr>
              <w:t xml:space="preserve"> </w:t>
            </w:r>
          </w:p>
          <w:p w:rsidR="00C45A7C" w:rsidRDefault="00BA6C76" w:rsidP="00C45A7C">
            <w:pPr>
              <w:pStyle w:val="TableParagraph"/>
              <w:spacing w:before="2"/>
              <w:ind w:left="107" w:right="89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завуч</w:t>
            </w:r>
            <w:r w:rsidR="00C45A7C">
              <w:rPr>
                <w:sz w:val="24"/>
                <w:lang w:val="ru-RU"/>
              </w:rPr>
              <w:t xml:space="preserve">а по УВР – </w:t>
            </w:r>
          </w:p>
          <w:p w:rsidR="00C45A7C" w:rsidRDefault="00C45A7C" w:rsidP="00C45A7C">
            <w:pPr>
              <w:pStyle w:val="TableParagraph"/>
              <w:spacing w:before="2"/>
              <w:ind w:left="107" w:right="897"/>
              <w:rPr>
                <w:sz w:val="24"/>
                <w:vertAlign w:val="superscript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BA6C76" w:rsidRPr="00BA6C76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4</w:t>
            </w:r>
            <w:r w:rsidR="00BA6C76" w:rsidRPr="00BA6C76">
              <w:rPr>
                <w:sz w:val="24"/>
                <w:lang w:val="ru-RU"/>
              </w:rPr>
              <w:t xml:space="preserve"> м</w:t>
            </w:r>
            <w:r w:rsidR="00BA6C76"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3633F3" w:rsidRPr="00BA6C76" w:rsidRDefault="00C45A7C" w:rsidP="00C45A7C">
            <w:pPr>
              <w:pStyle w:val="TableParagraph"/>
              <w:ind w:left="107" w:right="5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</w:t>
            </w:r>
            <w:r w:rsidR="00BA6C76" w:rsidRPr="00BA6C76">
              <w:rPr>
                <w:sz w:val="24"/>
                <w:lang w:val="ru-RU"/>
              </w:rPr>
              <w:t>бинет информатики №5– 49,2м</w:t>
            </w:r>
            <w:r w:rsidR="00BA6C76"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6867F1" w:rsidRDefault="00BA6C76" w:rsidP="00C45A7C">
            <w:pPr>
              <w:pStyle w:val="TableParagraph"/>
              <w:ind w:left="107" w:right="108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</w:t>
            </w:r>
            <w:r w:rsidR="00C45A7C">
              <w:rPr>
                <w:sz w:val="24"/>
                <w:lang w:val="ru-RU"/>
              </w:rPr>
              <w:t xml:space="preserve">инет химии и </w:t>
            </w:r>
            <w:proofErr w:type="gramStart"/>
            <w:r w:rsidR="00C45A7C">
              <w:rPr>
                <w:sz w:val="24"/>
                <w:lang w:val="ru-RU"/>
              </w:rPr>
              <w:t xml:space="preserve">биологии </w:t>
            </w:r>
            <w:r w:rsidRPr="00BA6C76">
              <w:rPr>
                <w:sz w:val="24"/>
                <w:lang w:val="ru-RU"/>
              </w:rPr>
              <w:t>.</w:t>
            </w:r>
            <w:proofErr w:type="gramEnd"/>
            <w:r w:rsidRPr="00BA6C76">
              <w:rPr>
                <w:sz w:val="24"/>
                <w:lang w:val="ru-RU"/>
              </w:rPr>
              <w:t xml:space="preserve">№ </w:t>
            </w:r>
            <w:r w:rsidR="00C45A7C">
              <w:rPr>
                <w:sz w:val="24"/>
                <w:lang w:val="ru-RU"/>
              </w:rPr>
              <w:t xml:space="preserve">4 - 49,4м2 </w:t>
            </w:r>
          </w:p>
          <w:p w:rsidR="003633F3" w:rsidRDefault="006867F1" w:rsidP="00C45A7C">
            <w:pPr>
              <w:pStyle w:val="TableParagraph"/>
              <w:ind w:left="107" w:right="1089"/>
              <w:rPr>
                <w:sz w:val="24"/>
                <w:vertAlign w:val="superscript"/>
                <w:lang w:val="ru-RU"/>
              </w:rPr>
            </w:pPr>
            <w:r w:rsidRPr="006867F1">
              <w:rPr>
                <w:sz w:val="24"/>
                <w:lang w:val="ru-RU"/>
              </w:rPr>
              <w:t>Лаборантская – 15,5 м</w:t>
            </w:r>
            <w:proofErr w:type="gramStart"/>
            <w:r w:rsidRPr="006867F1">
              <w:rPr>
                <w:sz w:val="24"/>
                <w:lang w:val="ru-RU"/>
              </w:rPr>
              <w:t xml:space="preserve">2; </w:t>
            </w:r>
            <w:r w:rsidR="00C45A7C">
              <w:rPr>
                <w:sz w:val="24"/>
                <w:lang w:val="ru-RU"/>
              </w:rPr>
              <w:t xml:space="preserve"> </w:t>
            </w:r>
            <w:r w:rsidR="00BA6C76" w:rsidRPr="00BA6C76">
              <w:rPr>
                <w:sz w:val="24"/>
                <w:lang w:val="ru-RU"/>
              </w:rPr>
              <w:t>Каб</w:t>
            </w:r>
            <w:r w:rsidR="00C45A7C">
              <w:rPr>
                <w:sz w:val="24"/>
                <w:lang w:val="ru-RU"/>
              </w:rPr>
              <w:t>инет</w:t>
            </w:r>
            <w:proofErr w:type="gramEnd"/>
            <w:r w:rsidR="00C45A7C">
              <w:rPr>
                <w:sz w:val="24"/>
                <w:lang w:val="ru-RU"/>
              </w:rPr>
              <w:t xml:space="preserve"> физики </w:t>
            </w:r>
            <w:r w:rsidR="00BA6C76" w:rsidRPr="00BA6C76">
              <w:rPr>
                <w:sz w:val="24"/>
                <w:lang w:val="ru-RU"/>
              </w:rPr>
              <w:t>№</w:t>
            </w:r>
            <w:r w:rsidR="00C45A7C">
              <w:rPr>
                <w:sz w:val="24"/>
                <w:lang w:val="ru-RU"/>
              </w:rPr>
              <w:t>6 – 2</w:t>
            </w:r>
            <w:r w:rsidR="00BA6C76" w:rsidRPr="00BA6C76">
              <w:rPr>
                <w:sz w:val="24"/>
                <w:lang w:val="ru-RU"/>
              </w:rPr>
              <w:t>9,5м</w:t>
            </w:r>
            <w:r w:rsidR="00BA6C76"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6867F1" w:rsidRPr="00BA6C76" w:rsidRDefault="006867F1" w:rsidP="00C45A7C">
            <w:pPr>
              <w:pStyle w:val="TableParagraph"/>
              <w:ind w:left="107" w:right="1089"/>
              <w:rPr>
                <w:sz w:val="24"/>
                <w:lang w:val="ru-RU"/>
              </w:rPr>
            </w:pPr>
            <w:r w:rsidRPr="006867F1">
              <w:rPr>
                <w:sz w:val="24"/>
                <w:lang w:val="ru-RU"/>
              </w:rPr>
              <w:t>Лаборантская – 17,1 м2;</w:t>
            </w:r>
          </w:p>
          <w:p w:rsidR="003633F3" w:rsidRDefault="00BA6C76" w:rsidP="00C45A7C">
            <w:pPr>
              <w:pStyle w:val="TableParagraph"/>
              <w:ind w:left="0" w:right="25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 Библиотека-</w:t>
            </w:r>
            <w:r w:rsidR="00C45A7C">
              <w:rPr>
                <w:sz w:val="24"/>
                <w:lang w:val="ru-RU"/>
              </w:rPr>
              <w:t>12</w:t>
            </w:r>
            <w:r w:rsidRPr="00BA6C76">
              <w:rPr>
                <w:sz w:val="24"/>
                <w:lang w:val="ru-RU"/>
              </w:rPr>
              <w:t>,</w:t>
            </w:r>
            <w:r w:rsidR="00C45A7C">
              <w:rPr>
                <w:sz w:val="24"/>
                <w:lang w:val="ru-RU"/>
              </w:rPr>
              <w:t>4</w:t>
            </w:r>
            <w:r w:rsidRPr="00BA6C76">
              <w:rPr>
                <w:sz w:val="24"/>
                <w:lang w:val="ru-RU"/>
              </w:rPr>
              <w:t xml:space="preserve"> 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 </w:t>
            </w:r>
            <w:r w:rsidR="00C45A7C">
              <w:rPr>
                <w:sz w:val="24"/>
                <w:lang w:val="ru-RU"/>
              </w:rPr>
              <w:t xml:space="preserve"> </w:t>
            </w:r>
          </w:p>
          <w:p w:rsidR="00C45A7C" w:rsidRDefault="00C45A7C" w:rsidP="00C45A7C">
            <w:pPr>
              <w:pStyle w:val="TableParagraph"/>
              <w:ind w:left="0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русского языка и литературы №7 – 29,6 м 2</w:t>
            </w:r>
          </w:p>
          <w:p w:rsidR="00C45A7C" w:rsidRPr="00BA6C76" w:rsidRDefault="00C45A7C" w:rsidP="00C45A7C">
            <w:pPr>
              <w:pStyle w:val="TableParagraph"/>
              <w:ind w:left="0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истории и обществознания № 8 – 25, 7 м2</w:t>
            </w:r>
          </w:p>
          <w:p w:rsidR="003633F3" w:rsidRPr="00BA6C76" w:rsidRDefault="00BA6C76" w:rsidP="00C45A7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Всего </w:t>
            </w:r>
            <w:r w:rsidR="00C45A7C">
              <w:rPr>
                <w:sz w:val="24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эт. </w:t>
            </w:r>
            <w:r w:rsidR="00C45A7C">
              <w:rPr>
                <w:sz w:val="24"/>
                <w:lang w:val="ru-RU"/>
              </w:rPr>
              <w:t xml:space="preserve"> - 200</w:t>
            </w:r>
            <w:r w:rsidRPr="00BA6C76">
              <w:rPr>
                <w:sz w:val="24"/>
                <w:lang w:val="ru-RU"/>
              </w:rPr>
              <w:t>,7 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3633F3" w:rsidRPr="00BA6C76" w:rsidRDefault="00C45A7C" w:rsidP="00C45A7C">
            <w:pPr>
              <w:pStyle w:val="TableParagraph"/>
              <w:spacing w:before="4" w:line="274" w:lineRule="exact"/>
              <w:ind w:left="99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1</w:t>
            </w:r>
            <w:r w:rsidR="00BA6C76" w:rsidRPr="00BA6C76">
              <w:rPr>
                <w:b/>
                <w:sz w:val="24"/>
                <w:lang w:val="ru-RU"/>
              </w:rPr>
              <w:t>-эт.</w:t>
            </w:r>
          </w:p>
          <w:p w:rsidR="006867F1" w:rsidRDefault="00BA6C76" w:rsidP="00C45A7C">
            <w:pPr>
              <w:pStyle w:val="TableParagraph"/>
              <w:ind w:left="167" w:right="1289" w:hanging="6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Актовый зал-87,5 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 </w:t>
            </w:r>
          </w:p>
          <w:p w:rsidR="006867F1" w:rsidRPr="006867F1" w:rsidRDefault="006867F1" w:rsidP="006867F1">
            <w:pPr>
              <w:pStyle w:val="TableParagraph"/>
              <w:ind w:left="167" w:right="1289" w:hanging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Кабинет завуча по УВР </w:t>
            </w:r>
          </w:p>
          <w:p w:rsidR="006867F1" w:rsidRDefault="006867F1" w:rsidP="006867F1">
            <w:pPr>
              <w:pStyle w:val="TableParagraph"/>
              <w:ind w:left="167" w:right="1289" w:hanging="60"/>
              <w:rPr>
                <w:sz w:val="24"/>
                <w:lang w:val="ru-RU"/>
              </w:rPr>
            </w:pPr>
            <w:r w:rsidRPr="006867F1">
              <w:rPr>
                <w:sz w:val="24"/>
                <w:lang w:val="ru-RU"/>
              </w:rPr>
              <w:t>12,4 м2</w:t>
            </w:r>
          </w:p>
          <w:p w:rsidR="006867F1" w:rsidRDefault="006867F1" w:rsidP="006867F1">
            <w:pPr>
              <w:pStyle w:val="TableParagraph"/>
              <w:ind w:left="167" w:right="1289" w:hanging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Кабинет врача</w:t>
            </w:r>
            <w:r w:rsidRPr="006867F1">
              <w:rPr>
                <w:sz w:val="24"/>
                <w:lang w:val="ru-RU"/>
              </w:rPr>
              <w:t>-15,5 м2</w:t>
            </w:r>
          </w:p>
          <w:p w:rsidR="003633F3" w:rsidRPr="00BA6C76" w:rsidRDefault="00BA6C76" w:rsidP="006867F1">
            <w:pPr>
              <w:pStyle w:val="TableParagraph"/>
              <w:ind w:left="167" w:right="1289" w:hanging="6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</w:t>
            </w:r>
            <w:r w:rsidR="00C45A7C">
              <w:rPr>
                <w:sz w:val="24"/>
                <w:lang w:val="ru-RU"/>
              </w:rPr>
              <w:t>инет пе</w:t>
            </w:r>
            <w:r w:rsidR="006867F1">
              <w:rPr>
                <w:sz w:val="24"/>
                <w:lang w:val="ru-RU"/>
              </w:rPr>
              <w:t>дагога-</w:t>
            </w:r>
            <w:r w:rsidR="00C45A7C">
              <w:rPr>
                <w:sz w:val="24"/>
                <w:lang w:val="ru-RU"/>
              </w:rPr>
              <w:t xml:space="preserve">психолога </w:t>
            </w:r>
            <w:r w:rsidRPr="00BA6C76">
              <w:rPr>
                <w:sz w:val="24"/>
                <w:lang w:val="ru-RU"/>
              </w:rPr>
              <w:t>№</w:t>
            </w:r>
            <w:r w:rsidR="00C45A7C">
              <w:rPr>
                <w:sz w:val="24"/>
                <w:lang w:val="ru-RU"/>
              </w:rPr>
              <w:t>1</w:t>
            </w:r>
            <w:r w:rsidRPr="00BA6C76">
              <w:rPr>
                <w:sz w:val="24"/>
                <w:lang w:val="ru-RU"/>
              </w:rPr>
              <w:t xml:space="preserve"> – </w:t>
            </w:r>
            <w:r w:rsidR="00C45A7C">
              <w:rPr>
                <w:sz w:val="24"/>
                <w:lang w:val="ru-RU"/>
              </w:rPr>
              <w:t>29,5</w:t>
            </w:r>
            <w:r w:rsidRPr="00BA6C76">
              <w:rPr>
                <w:sz w:val="24"/>
                <w:lang w:val="ru-RU"/>
              </w:rPr>
              <w:t>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3633F3" w:rsidRPr="00BA6C76" w:rsidRDefault="003633F3" w:rsidP="00C45A7C">
            <w:pPr>
              <w:pStyle w:val="TableParagraph"/>
              <w:spacing w:before="2"/>
              <w:ind w:left="107" w:right="531"/>
              <w:rPr>
                <w:sz w:val="24"/>
                <w:lang w:val="ru-RU"/>
              </w:rPr>
            </w:pPr>
          </w:p>
          <w:p w:rsidR="006867F1" w:rsidRDefault="00BA6C76" w:rsidP="00C45A7C">
            <w:pPr>
              <w:pStyle w:val="TableParagraph"/>
              <w:ind w:left="107" w:right="1250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</w:t>
            </w:r>
            <w:r w:rsidR="00C45A7C">
              <w:rPr>
                <w:sz w:val="24"/>
                <w:lang w:val="ru-RU"/>
              </w:rPr>
              <w:t xml:space="preserve">инет </w:t>
            </w:r>
            <w:proofErr w:type="gramStart"/>
            <w:r w:rsidR="00C45A7C">
              <w:rPr>
                <w:sz w:val="24"/>
                <w:lang w:val="ru-RU"/>
              </w:rPr>
              <w:t>математики.№</w:t>
            </w:r>
            <w:proofErr w:type="gramEnd"/>
            <w:r w:rsidR="00C45A7C">
              <w:rPr>
                <w:sz w:val="24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 – </w:t>
            </w:r>
            <w:r w:rsidR="00C45A7C">
              <w:rPr>
                <w:sz w:val="24"/>
                <w:lang w:val="ru-RU"/>
              </w:rPr>
              <w:t>29</w:t>
            </w:r>
            <w:r w:rsidRPr="00BA6C76">
              <w:rPr>
                <w:sz w:val="24"/>
                <w:lang w:val="ru-RU"/>
              </w:rPr>
              <w:t xml:space="preserve">.6 </w:t>
            </w:r>
            <w:proofErr w:type="spellStart"/>
            <w:r w:rsidRPr="00BA6C76">
              <w:rPr>
                <w:sz w:val="24"/>
                <w:lang w:val="ru-RU"/>
              </w:rPr>
              <w:t>кв.м</w:t>
            </w:r>
            <w:proofErr w:type="spellEnd"/>
            <w:r w:rsidRPr="00BA6C76">
              <w:rPr>
                <w:sz w:val="24"/>
                <w:lang w:val="ru-RU"/>
              </w:rPr>
              <w:t>;</w:t>
            </w:r>
          </w:p>
          <w:p w:rsidR="003633F3" w:rsidRPr="00BA6C76" w:rsidRDefault="00BA6C76" w:rsidP="00C45A7C">
            <w:pPr>
              <w:pStyle w:val="TableParagraph"/>
              <w:ind w:left="107" w:right="1250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</w:t>
            </w:r>
            <w:r w:rsidR="006867F1">
              <w:rPr>
                <w:sz w:val="24"/>
                <w:lang w:val="ru-RU"/>
              </w:rPr>
              <w:t>инет «Повар</w:t>
            </w:r>
            <w:proofErr w:type="gramStart"/>
            <w:r w:rsidR="006867F1">
              <w:rPr>
                <w:sz w:val="24"/>
                <w:lang w:val="ru-RU"/>
              </w:rPr>
              <w:t>»</w:t>
            </w:r>
            <w:r w:rsidRPr="00BA6C76">
              <w:rPr>
                <w:sz w:val="24"/>
                <w:lang w:val="ru-RU"/>
              </w:rPr>
              <w:t>.№</w:t>
            </w:r>
            <w:proofErr w:type="gramEnd"/>
            <w:r w:rsidR="006867F1">
              <w:rPr>
                <w:sz w:val="24"/>
                <w:lang w:val="ru-RU"/>
              </w:rPr>
              <w:t>3</w:t>
            </w:r>
            <w:r w:rsidRPr="00BA6C76">
              <w:rPr>
                <w:sz w:val="24"/>
                <w:lang w:val="ru-RU"/>
              </w:rPr>
              <w:t xml:space="preserve"> – </w:t>
            </w:r>
            <w:r w:rsidR="006867F1">
              <w:rPr>
                <w:sz w:val="24"/>
                <w:lang w:val="ru-RU"/>
              </w:rPr>
              <w:t>25,7</w:t>
            </w:r>
            <w:r w:rsidRPr="00BA6C76">
              <w:rPr>
                <w:sz w:val="24"/>
                <w:lang w:val="ru-RU"/>
              </w:rPr>
              <w:t>м</w:t>
            </w:r>
            <w:r w:rsidRPr="00BA6C76">
              <w:rPr>
                <w:sz w:val="24"/>
                <w:vertAlign w:val="superscript"/>
                <w:lang w:val="ru-RU"/>
              </w:rPr>
              <w:t>2</w:t>
            </w:r>
          </w:p>
          <w:p w:rsidR="006867F1" w:rsidRPr="006867F1" w:rsidRDefault="006867F1" w:rsidP="006867F1">
            <w:pPr>
              <w:pStyle w:val="TableParagraph"/>
              <w:ind w:left="107" w:right="1528"/>
              <w:rPr>
                <w:sz w:val="24"/>
                <w:lang w:val="ru-RU"/>
              </w:rPr>
            </w:pPr>
            <w:r w:rsidRPr="006867F1">
              <w:rPr>
                <w:sz w:val="24"/>
                <w:lang w:val="ru-RU"/>
              </w:rPr>
              <w:t>Вспомогательные помещения-</w:t>
            </w:r>
          </w:p>
          <w:p w:rsidR="003633F3" w:rsidRPr="00BA6C76" w:rsidRDefault="006867F1" w:rsidP="006867F1">
            <w:pPr>
              <w:pStyle w:val="TableParagraph"/>
              <w:ind w:left="107" w:right="1528"/>
              <w:rPr>
                <w:sz w:val="24"/>
                <w:lang w:val="ru-RU"/>
              </w:rPr>
            </w:pPr>
            <w:r w:rsidRPr="006867F1">
              <w:rPr>
                <w:sz w:val="24"/>
                <w:lang w:val="ru-RU"/>
              </w:rPr>
              <w:t>172,7 м2</w:t>
            </w:r>
          </w:p>
          <w:p w:rsidR="006867F1" w:rsidRDefault="00BA6C76" w:rsidP="00C45A7C">
            <w:pPr>
              <w:pStyle w:val="TableParagraph"/>
              <w:ind w:left="189" w:right="178" w:hanging="2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Всего-</w:t>
            </w:r>
            <w:r w:rsidR="006867F1">
              <w:rPr>
                <w:sz w:val="24"/>
                <w:lang w:val="ru-RU"/>
              </w:rPr>
              <w:t>354</w:t>
            </w:r>
            <w:r w:rsidRPr="00BA6C76">
              <w:rPr>
                <w:sz w:val="24"/>
                <w:lang w:val="ru-RU"/>
              </w:rPr>
              <w:t>,3 м2</w:t>
            </w:r>
          </w:p>
          <w:p w:rsidR="003633F3" w:rsidRPr="00BA6C76" w:rsidRDefault="006867F1" w:rsidP="00C45A7C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3633F3" w:rsidRPr="006867F1" w:rsidRDefault="006867F1" w:rsidP="00C45A7C">
            <w:pPr>
              <w:pStyle w:val="TableParagraph"/>
              <w:ind w:left="107" w:right="371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3633F3" w:rsidRPr="006867F1" w:rsidRDefault="003633F3" w:rsidP="00C45A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38" w:type="dxa"/>
            <w:vMerge w:val="restart"/>
          </w:tcPr>
          <w:p w:rsidR="003633F3" w:rsidRPr="006867F1" w:rsidRDefault="003633F3" w:rsidP="00C45A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3633F3" w:rsidRDefault="00BA6C76" w:rsidP="00C45A7C">
            <w:pPr>
              <w:pStyle w:val="TableParagraph"/>
              <w:spacing w:line="259" w:lineRule="exact"/>
              <w:ind w:left="49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361" w:type="dxa"/>
            <w:vMerge w:val="restart"/>
          </w:tcPr>
          <w:p w:rsidR="003633F3" w:rsidRPr="00BA6C76" w:rsidRDefault="003633F3" w:rsidP="00C45A7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633F3" w:rsidRPr="00BA6C76" w:rsidRDefault="00BA6C76" w:rsidP="00C45A7C">
            <w:pPr>
              <w:pStyle w:val="TableParagraph"/>
              <w:spacing w:before="202"/>
              <w:ind w:left="10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Санитарно-</w:t>
            </w:r>
          </w:p>
          <w:p w:rsidR="003633F3" w:rsidRPr="00BA6C76" w:rsidRDefault="00BA6C76" w:rsidP="00C45A7C">
            <w:pPr>
              <w:pStyle w:val="TableParagraph"/>
              <w:spacing w:before="43" w:line="276" w:lineRule="auto"/>
              <w:ind w:left="104" w:right="109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эпидемиологическое заключение</w:t>
            </w:r>
          </w:p>
          <w:p w:rsidR="003633F3" w:rsidRPr="00BA6C76" w:rsidRDefault="00BA6C76" w:rsidP="00C45A7C">
            <w:pPr>
              <w:pStyle w:val="TableParagraph"/>
              <w:spacing w:line="276" w:lineRule="auto"/>
              <w:ind w:left="104" w:right="8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№26.01.04.000.М.000118.03.12 от 23.03.2012 г.</w:t>
            </w:r>
          </w:p>
          <w:p w:rsidR="003633F3" w:rsidRPr="00BA6C76" w:rsidRDefault="00BA6C76" w:rsidP="00C45A7C">
            <w:pPr>
              <w:pStyle w:val="TableParagraph"/>
              <w:spacing w:before="202" w:line="276" w:lineRule="auto"/>
              <w:ind w:left="104" w:right="1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Управление государственного пожарного надзора. Главное управление МЧС России по Ставропольскому краю.</w:t>
            </w:r>
          </w:p>
          <w:p w:rsidR="003633F3" w:rsidRDefault="00BA6C76" w:rsidP="00C45A7C">
            <w:pPr>
              <w:pStyle w:val="TableParagraph"/>
              <w:spacing w:before="1" w:line="276" w:lineRule="auto"/>
              <w:ind w:left="104" w:right="400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Заключение</w:t>
            </w:r>
            <w:proofErr w:type="spellEnd"/>
            <w:r>
              <w:rPr>
                <w:sz w:val="24"/>
              </w:rPr>
              <w:t xml:space="preserve"> №025571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28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z w:val="24"/>
              </w:rPr>
              <w:t xml:space="preserve"> 2010г.</w:t>
            </w:r>
          </w:p>
        </w:tc>
      </w:tr>
      <w:tr w:rsidR="003633F3" w:rsidTr="006867F1">
        <w:trPr>
          <w:trHeight w:val="404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119" w:line="265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Литер</w:t>
            </w:r>
            <w:proofErr w:type="spellEnd"/>
            <w:r>
              <w:rPr>
                <w:sz w:val="24"/>
              </w:rPr>
              <w:t xml:space="preserve"> А –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 xml:space="preserve">инв.№12811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>13.08.2010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паспорт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>12811;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tabs>
                <w:tab w:val="left" w:pos="1986"/>
              </w:tabs>
              <w:spacing w:line="24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26-26-01/119/2011-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40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42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Литер.А1-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307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№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308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26: 12: 03 01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307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15:0022:12811/ 192: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30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 w:rsidP="00C45A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1000/А1 </w:t>
            </w:r>
            <w:proofErr w:type="spellStart"/>
            <w:r>
              <w:rPr>
                <w:sz w:val="24"/>
              </w:rPr>
              <w:t>от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  <w:tr w:rsidR="003633F3" w:rsidTr="006867F1">
        <w:trPr>
          <w:trHeight w:val="6158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3633F3" w:rsidRDefault="00BA6C76" w:rsidP="00C45A7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23.08.2005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 w:rsidP="00C45A7C">
            <w:pPr>
              <w:rPr>
                <w:sz w:val="2"/>
                <w:szCs w:val="2"/>
              </w:rPr>
            </w:pPr>
          </w:p>
        </w:tc>
      </w:tr>
    </w:tbl>
    <w:p w:rsidR="003633F3" w:rsidRDefault="00C45A7C">
      <w:pPr>
        <w:rPr>
          <w:sz w:val="2"/>
          <w:szCs w:val="2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6867F1" w:rsidRDefault="006867F1">
      <w:pPr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44"/>
        <w:gridCol w:w="3515"/>
        <w:gridCol w:w="1940"/>
        <w:gridCol w:w="2238"/>
        <w:gridCol w:w="2336"/>
        <w:gridCol w:w="3361"/>
      </w:tblGrid>
      <w:tr w:rsidR="003633F3">
        <w:trPr>
          <w:trHeight w:val="271"/>
        </w:trPr>
        <w:tc>
          <w:tcPr>
            <w:tcW w:w="540" w:type="dxa"/>
            <w:vMerge w:val="restart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1844" w:type="dxa"/>
            <w:vMerge w:val="restart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515" w:type="dxa"/>
            <w:vMerge w:val="restart"/>
          </w:tcPr>
          <w:p w:rsidR="003633F3" w:rsidRPr="00BA6C76" w:rsidRDefault="006867F1">
            <w:pPr>
              <w:pStyle w:val="TableParagraph"/>
              <w:spacing w:line="276" w:lineRule="auto"/>
              <w:ind w:left="107" w:right="61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Земельный участок: 1256,0 </w:t>
            </w:r>
            <w:proofErr w:type="spellStart"/>
            <w:r w:rsidR="00BA6C76" w:rsidRPr="00BA6C76">
              <w:rPr>
                <w:b/>
                <w:sz w:val="24"/>
                <w:lang w:val="ru-RU"/>
              </w:rPr>
              <w:t>кв.м</w:t>
            </w:r>
            <w:proofErr w:type="spellEnd"/>
            <w:r w:rsidR="00BA6C76" w:rsidRPr="00BA6C76">
              <w:rPr>
                <w:b/>
                <w:sz w:val="24"/>
                <w:lang w:val="ru-RU"/>
              </w:rPr>
              <w:t>.</w:t>
            </w:r>
          </w:p>
          <w:p w:rsidR="003633F3" w:rsidRPr="00BA6C76" w:rsidRDefault="00BA6C76">
            <w:pPr>
              <w:pStyle w:val="TableParagraph"/>
              <w:spacing w:before="203" w:line="278" w:lineRule="auto"/>
              <w:ind w:left="107" w:right="74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застроенная территория – 1913.0 </w:t>
            </w:r>
            <w:proofErr w:type="spellStart"/>
            <w:r w:rsidRPr="00BA6C76">
              <w:rPr>
                <w:sz w:val="24"/>
                <w:lang w:val="ru-RU"/>
              </w:rPr>
              <w:t>кв.м</w:t>
            </w:r>
            <w:proofErr w:type="spellEnd"/>
            <w:r w:rsidRPr="00BA6C76">
              <w:rPr>
                <w:sz w:val="24"/>
                <w:lang w:val="ru-RU"/>
              </w:rPr>
              <w:t>,</w:t>
            </w:r>
          </w:p>
          <w:p w:rsidR="003633F3" w:rsidRPr="00BA6C76" w:rsidRDefault="00BA6C76">
            <w:pPr>
              <w:pStyle w:val="TableParagraph"/>
              <w:spacing w:line="276" w:lineRule="auto"/>
              <w:ind w:left="107" w:right="91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замощенная территория 5037кв.м,</w:t>
            </w:r>
          </w:p>
          <w:p w:rsidR="003633F3" w:rsidRPr="00BA6C76" w:rsidRDefault="00BA6C76" w:rsidP="006867F1">
            <w:pPr>
              <w:pStyle w:val="TableParagraph"/>
              <w:spacing w:before="2" w:line="276" w:lineRule="auto"/>
              <w:ind w:right="112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газоны - 529кв.м.</w:t>
            </w:r>
          </w:p>
        </w:tc>
        <w:tc>
          <w:tcPr>
            <w:tcW w:w="1940" w:type="dxa"/>
            <w:tcBorders>
              <w:bottom w:val="nil"/>
            </w:tcBorders>
          </w:tcPr>
          <w:p w:rsidR="003633F3" w:rsidRDefault="00BA6C76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Постоянное</w:t>
            </w:r>
            <w:proofErr w:type="spellEnd"/>
          </w:p>
        </w:tc>
        <w:tc>
          <w:tcPr>
            <w:tcW w:w="2238" w:type="dxa"/>
            <w:vMerge w:val="restart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2336" w:type="dxa"/>
            <w:tcBorders>
              <w:bottom w:val="nil"/>
            </w:tcBorders>
          </w:tcPr>
          <w:p w:rsidR="003633F3" w:rsidRDefault="00BA6C76"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Свидетельство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3361" w:type="dxa"/>
            <w:vMerge w:val="restart"/>
          </w:tcPr>
          <w:p w:rsidR="003633F3" w:rsidRDefault="003633F3">
            <w:pPr>
              <w:pStyle w:val="TableParagraph"/>
              <w:ind w:left="0"/>
            </w:pPr>
          </w:p>
        </w:tc>
      </w:tr>
      <w:tr w:rsidR="003633F3">
        <w:trPr>
          <w:trHeight w:val="81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3" w:line="276" w:lineRule="auto"/>
              <w:ind w:right="4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бессрочное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пользование</w:t>
            </w:r>
            <w:proofErr w:type="spellEnd"/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  <w:p w:rsidR="003633F3" w:rsidRDefault="00BA6C76">
            <w:pPr>
              <w:pStyle w:val="TableParagraph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</w:p>
          <w:p w:rsidR="003633F3" w:rsidRDefault="00BA6C76">
            <w:pPr>
              <w:pStyle w:val="TableParagraph"/>
              <w:spacing w:line="265" w:lineRule="exact"/>
              <w:ind w:left="49"/>
              <w:rPr>
                <w:sz w:val="24"/>
              </w:rPr>
            </w:pPr>
            <w:r>
              <w:rPr>
                <w:sz w:val="24"/>
              </w:rPr>
              <w:t>№ 26-Ф3 531869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>31.01.2012г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>№26:12:030115:0022;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6" w:lineRule="exact"/>
              <w:ind w:left="49"/>
              <w:rPr>
                <w:sz w:val="24"/>
              </w:rPr>
            </w:pPr>
            <w:r>
              <w:rPr>
                <w:sz w:val="24"/>
              </w:rPr>
              <w:t>№ 26-01/12-1/2004-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789"/>
        </w:trPr>
        <w:tc>
          <w:tcPr>
            <w:tcW w:w="54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3633F3" w:rsidRDefault="00BA6C76"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1331</w:t>
            </w:r>
          </w:p>
        </w:tc>
        <w:tc>
          <w:tcPr>
            <w:tcW w:w="3361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</w:tbl>
    <w:p w:rsidR="003633F3" w:rsidRDefault="003633F3">
      <w:pPr>
        <w:rPr>
          <w:b/>
          <w:sz w:val="20"/>
        </w:rPr>
      </w:pPr>
    </w:p>
    <w:p w:rsidR="003633F3" w:rsidRDefault="003633F3">
      <w:pPr>
        <w:rPr>
          <w:b/>
          <w:sz w:val="20"/>
        </w:rPr>
      </w:pPr>
    </w:p>
    <w:p w:rsidR="003633F3" w:rsidRDefault="003633F3">
      <w:pPr>
        <w:spacing w:before="10"/>
        <w:rPr>
          <w:b/>
          <w:sz w:val="21"/>
        </w:rPr>
      </w:pPr>
    </w:p>
    <w:p w:rsidR="003633F3" w:rsidRPr="00BA6C76" w:rsidRDefault="00BA6C76">
      <w:pPr>
        <w:pStyle w:val="a3"/>
        <w:spacing w:before="90" w:after="3"/>
        <w:ind w:left="1360"/>
        <w:rPr>
          <w:lang w:val="ru-RU"/>
        </w:rPr>
      </w:pPr>
      <w:r w:rsidRPr="00BA6C76">
        <w:rPr>
          <w:lang w:val="ru-RU"/>
        </w:rPr>
        <w:t>Раздел 2. Обеспечение образовательной деятельности объектами и помещениями социально-бытового назначения.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288"/>
        <w:gridCol w:w="2410"/>
        <w:gridCol w:w="3118"/>
        <w:gridCol w:w="2412"/>
        <w:gridCol w:w="3463"/>
      </w:tblGrid>
      <w:tr w:rsidR="003633F3" w:rsidRPr="00C45A7C" w:rsidTr="006867F1">
        <w:trPr>
          <w:trHeight w:val="1379"/>
        </w:trPr>
        <w:tc>
          <w:tcPr>
            <w:tcW w:w="1043" w:type="dxa"/>
          </w:tcPr>
          <w:p w:rsidR="003633F3" w:rsidRPr="00BA6C76" w:rsidRDefault="003633F3">
            <w:pPr>
              <w:pStyle w:val="TableParagraph"/>
              <w:spacing w:before="4"/>
              <w:ind w:left="0"/>
              <w:rPr>
                <w:b/>
                <w:sz w:val="35"/>
                <w:lang w:val="ru-RU"/>
              </w:rPr>
            </w:pPr>
          </w:p>
          <w:p w:rsidR="003633F3" w:rsidRDefault="00BA6C76">
            <w:pPr>
              <w:pStyle w:val="TableParagraph"/>
              <w:ind w:left="18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3633F3" w:rsidRDefault="00BA6C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88" w:type="dxa"/>
          </w:tcPr>
          <w:p w:rsidR="003633F3" w:rsidRDefault="003633F3">
            <w:pPr>
              <w:pStyle w:val="TableParagraph"/>
              <w:ind w:left="0"/>
              <w:rPr>
                <w:b/>
                <w:sz w:val="26"/>
              </w:rPr>
            </w:pPr>
          </w:p>
          <w:p w:rsidR="003633F3" w:rsidRDefault="003633F3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3633F3" w:rsidRDefault="00BA6C76">
            <w:pPr>
              <w:pStyle w:val="TableParagraph"/>
              <w:ind w:left="465" w:right="4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2410" w:type="dxa"/>
          </w:tcPr>
          <w:p w:rsidR="003633F3" w:rsidRPr="00BA6C76" w:rsidRDefault="003633F3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3633F3" w:rsidRPr="00BA6C76" w:rsidRDefault="00BA6C76">
            <w:pPr>
              <w:pStyle w:val="TableParagraph"/>
              <w:ind w:left="218" w:right="199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Фактический адрес объектов и помещений</w:t>
            </w:r>
          </w:p>
        </w:tc>
        <w:tc>
          <w:tcPr>
            <w:tcW w:w="3118" w:type="dxa"/>
          </w:tcPr>
          <w:p w:rsidR="003633F3" w:rsidRPr="00BA6C76" w:rsidRDefault="00BA6C76">
            <w:pPr>
              <w:pStyle w:val="TableParagraph"/>
              <w:ind w:left="79" w:right="64" w:hanging="1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Форма владения, пользования (собственность, оперативное управление,</w:t>
            </w:r>
          </w:p>
          <w:p w:rsidR="003633F3" w:rsidRPr="00BA6C76" w:rsidRDefault="00BA6C76">
            <w:pPr>
              <w:pStyle w:val="TableParagraph"/>
              <w:spacing w:before="8" w:line="270" w:lineRule="atLeast"/>
              <w:ind w:left="392" w:right="378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аренда, безвозмездное пользование и др.)</w:t>
            </w:r>
          </w:p>
        </w:tc>
        <w:tc>
          <w:tcPr>
            <w:tcW w:w="2412" w:type="dxa"/>
          </w:tcPr>
          <w:p w:rsidR="003633F3" w:rsidRPr="00BA6C76" w:rsidRDefault="00BA6C76">
            <w:pPr>
              <w:pStyle w:val="TableParagraph"/>
              <w:ind w:left="449" w:right="434" w:firstLine="9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Наименование организации- собственника</w:t>
            </w:r>
          </w:p>
          <w:p w:rsidR="003633F3" w:rsidRPr="00BA6C76" w:rsidRDefault="00BA6C76">
            <w:pPr>
              <w:pStyle w:val="TableParagraph"/>
              <w:spacing w:before="8" w:line="270" w:lineRule="atLeast"/>
              <w:ind w:left="269" w:right="232" w:firstLine="18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(арендодателя, ссудодателя и др.)</w:t>
            </w:r>
          </w:p>
        </w:tc>
        <w:tc>
          <w:tcPr>
            <w:tcW w:w="3463" w:type="dxa"/>
          </w:tcPr>
          <w:p w:rsidR="003633F3" w:rsidRPr="00BA6C76" w:rsidRDefault="00BA6C76">
            <w:pPr>
              <w:pStyle w:val="TableParagraph"/>
              <w:spacing w:before="131"/>
              <w:ind w:left="117" w:right="101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Реквизиты и сроки действия</w:t>
            </w:r>
          </w:p>
          <w:p w:rsidR="003633F3" w:rsidRPr="00BA6C76" w:rsidRDefault="00BA6C76">
            <w:pPr>
              <w:pStyle w:val="TableParagraph"/>
              <w:ind w:left="117" w:right="104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правоустанавливающих документов</w:t>
            </w:r>
          </w:p>
        </w:tc>
      </w:tr>
      <w:tr w:rsidR="003633F3" w:rsidTr="006867F1">
        <w:trPr>
          <w:trHeight w:val="239"/>
        </w:trPr>
        <w:tc>
          <w:tcPr>
            <w:tcW w:w="1043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8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18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2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63" w:type="dxa"/>
            <w:shd w:val="clear" w:color="auto" w:fill="EDEBE0"/>
          </w:tcPr>
          <w:p w:rsidR="003633F3" w:rsidRDefault="00BA6C76">
            <w:pPr>
              <w:pStyle w:val="TableParagraph"/>
              <w:spacing w:line="21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633F3" w:rsidRPr="00C45A7C" w:rsidTr="006867F1">
        <w:trPr>
          <w:trHeight w:val="2210"/>
        </w:trPr>
        <w:tc>
          <w:tcPr>
            <w:tcW w:w="1043" w:type="dxa"/>
          </w:tcPr>
          <w:p w:rsidR="003633F3" w:rsidRDefault="00BA6C76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8" w:type="dxa"/>
          </w:tcPr>
          <w:p w:rsidR="003633F3" w:rsidRPr="00BA6C76" w:rsidRDefault="00BA6C76">
            <w:pPr>
              <w:pStyle w:val="TableParagraph"/>
              <w:spacing w:line="242" w:lineRule="auto"/>
              <w:ind w:left="71" w:right="509"/>
              <w:rPr>
                <w:b/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Помещения для работы медицинских работников: </w:t>
            </w:r>
            <w:r w:rsidRPr="00BA6C76">
              <w:rPr>
                <w:b/>
                <w:sz w:val="24"/>
                <w:lang w:val="ru-RU"/>
              </w:rPr>
              <w:t>Медицинский кабинет</w:t>
            </w:r>
          </w:p>
        </w:tc>
        <w:tc>
          <w:tcPr>
            <w:tcW w:w="2410" w:type="dxa"/>
          </w:tcPr>
          <w:p w:rsidR="003633F3" w:rsidRPr="00BA6C76" w:rsidRDefault="00BA6C76" w:rsidP="006867F1">
            <w:pPr>
              <w:pStyle w:val="TableParagraph"/>
              <w:ind w:left="72" w:right="882"/>
              <w:rPr>
                <w:sz w:val="24"/>
                <w:lang w:val="ru-RU"/>
              </w:rPr>
            </w:pPr>
            <w:proofErr w:type="spellStart"/>
            <w:r w:rsidRPr="00BA6C76">
              <w:rPr>
                <w:sz w:val="24"/>
                <w:lang w:val="ru-RU"/>
              </w:rPr>
              <w:t>г.</w:t>
            </w:r>
            <w:r w:rsidR="006867F1">
              <w:rPr>
                <w:sz w:val="24"/>
                <w:lang w:val="ru-RU"/>
              </w:rPr>
              <w:t>Изобильный</w:t>
            </w:r>
            <w:proofErr w:type="spellEnd"/>
            <w:r w:rsidRPr="00BA6C76">
              <w:rPr>
                <w:sz w:val="24"/>
                <w:lang w:val="ru-RU"/>
              </w:rPr>
              <w:t xml:space="preserve">, </w:t>
            </w:r>
            <w:proofErr w:type="spellStart"/>
            <w:r w:rsidRPr="00BA6C76">
              <w:rPr>
                <w:sz w:val="24"/>
                <w:lang w:val="ru-RU"/>
              </w:rPr>
              <w:t>ул.</w:t>
            </w:r>
            <w:r w:rsidR="006867F1">
              <w:rPr>
                <w:sz w:val="24"/>
                <w:lang w:val="ru-RU"/>
              </w:rPr>
              <w:t>Промышленная</w:t>
            </w:r>
            <w:proofErr w:type="spellEnd"/>
            <w:r w:rsidR="006867F1">
              <w:rPr>
                <w:sz w:val="24"/>
                <w:lang w:val="ru-RU"/>
              </w:rPr>
              <w:t xml:space="preserve"> 118,</w:t>
            </w:r>
            <w:proofErr w:type="gramStart"/>
            <w:r w:rsidR="006867F1">
              <w:rPr>
                <w:sz w:val="24"/>
                <w:lang w:val="ru-RU"/>
              </w:rPr>
              <w:t>3</w:t>
            </w:r>
            <w:r w:rsidRPr="00BA6C76">
              <w:rPr>
                <w:sz w:val="24"/>
                <w:lang w:val="ru-RU"/>
              </w:rPr>
              <w:t xml:space="preserve">, </w:t>
            </w:r>
            <w:r w:rsidR="006867F1">
              <w:rPr>
                <w:sz w:val="24"/>
                <w:lang w:val="ru-RU"/>
              </w:rPr>
              <w:t xml:space="preserve"> </w:t>
            </w:r>
            <w:proofErr w:type="gramEnd"/>
          </w:p>
        </w:tc>
        <w:tc>
          <w:tcPr>
            <w:tcW w:w="3118" w:type="dxa"/>
          </w:tcPr>
          <w:p w:rsidR="003633F3" w:rsidRDefault="00BA6C76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2412" w:type="dxa"/>
          </w:tcPr>
          <w:p w:rsidR="003633F3" w:rsidRPr="006867F1" w:rsidRDefault="00BA6C76" w:rsidP="006867F1">
            <w:pPr>
              <w:pStyle w:val="TableParagraph"/>
              <w:spacing w:line="270" w:lineRule="exact"/>
              <w:ind w:left="72"/>
              <w:rPr>
                <w:sz w:val="24"/>
                <w:lang w:val="ru-RU"/>
              </w:rPr>
            </w:pPr>
            <w:r>
              <w:rPr>
                <w:sz w:val="24"/>
              </w:rPr>
              <w:t>М</w:t>
            </w:r>
            <w:r w:rsidR="006867F1"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 xml:space="preserve">ОУ </w:t>
            </w:r>
            <w:r w:rsidR="006867F1">
              <w:rPr>
                <w:sz w:val="24"/>
                <w:lang w:val="ru-RU"/>
              </w:rPr>
              <w:t>«ЦО» ИМРСК</w:t>
            </w:r>
          </w:p>
        </w:tc>
        <w:tc>
          <w:tcPr>
            <w:tcW w:w="3463" w:type="dxa"/>
          </w:tcPr>
          <w:p w:rsidR="003633F3" w:rsidRPr="00BA6C76" w:rsidRDefault="00BA6C76">
            <w:pPr>
              <w:pStyle w:val="TableParagraph"/>
              <w:ind w:left="69" w:right="129" w:firstLine="60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МУЗ городская детская поликлиника, лицензия на медицинскую</w:t>
            </w:r>
          </w:p>
          <w:p w:rsidR="003633F3" w:rsidRPr="00BA6C76" w:rsidRDefault="00BA6C76">
            <w:pPr>
              <w:pStyle w:val="TableParagraph"/>
              <w:spacing w:before="6"/>
              <w:ind w:left="69" w:right="32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деятельность от 19.02.2015г № ЛО-26-</w:t>
            </w:r>
          </w:p>
          <w:p w:rsidR="003633F3" w:rsidRPr="00BA6C76" w:rsidRDefault="00BA6C76">
            <w:pPr>
              <w:pStyle w:val="TableParagraph"/>
              <w:ind w:left="6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01-002904,</w:t>
            </w:r>
          </w:p>
          <w:p w:rsidR="003633F3" w:rsidRPr="00BA6C76" w:rsidRDefault="00BA6C76">
            <w:pPr>
              <w:pStyle w:val="TableParagraph"/>
              <w:spacing w:line="270" w:lineRule="atLeast"/>
              <w:ind w:left="69" w:right="48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регистрационный № 010835</w:t>
            </w:r>
          </w:p>
        </w:tc>
      </w:tr>
    </w:tbl>
    <w:p w:rsidR="003633F3" w:rsidRPr="00BA6C76" w:rsidRDefault="003633F3">
      <w:pPr>
        <w:spacing w:line="270" w:lineRule="atLeast"/>
        <w:rPr>
          <w:sz w:val="24"/>
          <w:lang w:val="ru-RU"/>
        </w:rPr>
        <w:sectPr w:rsidR="003633F3" w:rsidRPr="00BA6C76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88"/>
        <w:gridCol w:w="2410"/>
        <w:gridCol w:w="3118"/>
        <w:gridCol w:w="2412"/>
        <w:gridCol w:w="2693"/>
      </w:tblGrid>
      <w:tr w:rsidR="003633F3" w:rsidRPr="00C45A7C">
        <w:trPr>
          <w:trHeight w:val="2483"/>
        </w:trPr>
        <w:tc>
          <w:tcPr>
            <w:tcW w:w="540" w:type="dxa"/>
          </w:tcPr>
          <w:p w:rsidR="003633F3" w:rsidRDefault="00BA6C76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88" w:type="dxa"/>
          </w:tcPr>
          <w:p w:rsidR="003633F3" w:rsidRPr="00BA6C76" w:rsidRDefault="00BA6C76">
            <w:pPr>
              <w:pStyle w:val="TableParagraph"/>
              <w:spacing w:line="259" w:lineRule="exact"/>
              <w:ind w:left="7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Помещения для питания</w:t>
            </w:r>
          </w:p>
          <w:p w:rsidR="003633F3" w:rsidRPr="00BA6C76" w:rsidRDefault="00BA6C76">
            <w:pPr>
              <w:pStyle w:val="TableParagraph"/>
              <w:spacing w:line="242" w:lineRule="auto"/>
              <w:ind w:left="71" w:right="168"/>
              <w:jc w:val="both"/>
              <w:rPr>
                <w:b/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обучающихся, и работников: </w:t>
            </w:r>
            <w:r w:rsidRPr="00BA6C76">
              <w:rPr>
                <w:b/>
                <w:sz w:val="24"/>
                <w:lang w:val="ru-RU"/>
              </w:rPr>
              <w:t>Столовая на 50 посадочных мест</w:t>
            </w:r>
          </w:p>
        </w:tc>
        <w:tc>
          <w:tcPr>
            <w:tcW w:w="2410" w:type="dxa"/>
          </w:tcPr>
          <w:p w:rsidR="003633F3" w:rsidRDefault="006867F1">
            <w:pPr>
              <w:pStyle w:val="TableParagraph"/>
              <w:ind w:left="72" w:right="954"/>
              <w:rPr>
                <w:sz w:val="24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3118" w:type="dxa"/>
          </w:tcPr>
          <w:p w:rsidR="003633F3" w:rsidRPr="006867F1" w:rsidRDefault="006867F1">
            <w:pPr>
              <w:pStyle w:val="TableParagraph"/>
              <w:spacing w:line="259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2412" w:type="dxa"/>
          </w:tcPr>
          <w:p w:rsidR="003633F3" w:rsidRPr="006867F1" w:rsidRDefault="006867F1">
            <w:pPr>
              <w:pStyle w:val="TableParagraph"/>
              <w:spacing w:line="259" w:lineRule="exact"/>
              <w:ind w:lef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2693" w:type="dxa"/>
          </w:tcPr>
          <w:p w:rsidR="003633F3" w:rsidRPr="00BA6C76" w:rsidRDefault="006867F1">
            <w:pPr>
              <w:pStyle w:val="TableParagraph"/>
              <w:spacing w:line="270" w:lineRule="atLeast"/>
              <w:ind w:left="69" w:right="6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6867F1">
        <w:trPr>
          <w:trHeight w:val="827"/>
        </w:trPr>
        <w:tc>
          <w:tcPr>
            <w:tcW w:w="540" w:type="dxa"/>
          </w:tcPr>
          <w:p w:rsidR="006867F1" w:rsidRDefault="006867F1" w:rsidP="006867F1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8" w:type="dxa"/>
          </w:tcPr>
          <w:p w:rsidR="006867F1" w:rsidRPr="00BA6C76" w:rsidRDefault="006867F1" w:rsidP="006867F1">
            <w:pPr>
              <w:pStyle w:val="TableParagraph"/>
              <w:spacing w:line="259" w:lineRule="exact"/>
              <w:ind w:left="7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Объекты хозяйственно-</w:t>
            </w:r>
          </w:p>
          <w:p w:rsidR="006867F1" w:rsidRPr="00BA6C76" w:rsidRDefault="006867F1" w:rsidP="006867F1">
            <w:pPr>
              <w:pStyle w:val="TableParagraph"/>
              <w:spacing w:line="270" w:lineRule="atLeast"/>
              <w:ind w:left="71" w:right="35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бытового и санитарно- гигиенического назначения</w:t>
            </w:r>
          </w:p>
        </w:tc>
        <w:tc>
          <w:tcPr>
            <w:tcW w:w="2410" w:type="dxa"/>
          </w:tcPr>
          <w:p w:rsidR="006867F1" w:rsidRPr="00AF0732" w:rsidRDefault="006867F1" w:rsidP="006867F1">
            <w:proofErr w:type="spellStart"/>
            <w:r w:rsidRPr="00AF0732">
              <w:t>г.Изобильный</w:t>
            </w:r>
            <w:proofErr w:type="spellEnd"/>
            <w:r w:rsidRPr="00AF0732">
              <w:t xml:space="preserve">, </w:t>
            </w:r>
            <w:proofErr w:type="spellStart"/>
            <w:r w:rsidRPr="00AF0732">
              <w:t>ул.Промышленная</w:t>
            </w:r>
            <w:proofErr w:type="spellEnd"/>
            <w:r w:rsidRPr="00AF0732">
              <w:t xml:space="preserve"> 118,3,  </w:t>
            </w:r>
          </w:p>
        </w:tc>
        <w:tc>
          <w:tcPr>
            <w:tcW w:w="3118" w:type="dxa"/>
          </w:tcPr>
          <w:p w:rsidR="006867F1" w:rsidRPr="00AF0732" w:rsidRDefault="006867F1" w:rsidP="006867F1">
            <w:proofErr w:type="spellStart"/>
            <w:r w:rsidRPr="00AF0732">
              <w:t>Оперативное</w:t>
            </w:r>
            <w:proofErr w:type="spellEnd"/>
            <w:r w:rsidRPr="00AF0732">
              <w:t xml:space="preserve"> </w:t>
            </w:r>
            <w:proofErr w:type="spellStart"/>
            <w:r w:rsidRPr="00AF0732">
              <w:t>управление</w:t>
            </w:r>
            <w:proofErr w:type="spellEnd"/>
          </w:p>
        </w:tc>
        <w:tc>
          <w:tcPr>
            <w:tcW w:w="2412" w:type="dxa"/>
          </w:tcPr>
          <w:p w:rsidR="006867F1" w:rsidRDefault="006867F1" w:rsidP="006867F1">
            <w:r w:rsidRPr="00AF0732">
              <w:t>МКОУ «ЦО» ИМРСК</w:t>
            </w:r>
          </w:p>
        </w:tc>
        <w:tc>
          <w:tcPr>
            <w:tcW w:w="2693" w:type="dxa"/>
          </w:tcPr>
          <w:p w:rsidR="006867F1" w:rsidRDefault="006867F1" w:rsidP="006867F1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>
        <w:trPr>
          <w:trHeight w:val="1380"/>
        </w:trPr>
        <w:tc>
          <w:tcPr>
            <w:tcW w:w="540" w:type="dxa"/>
          </w:tcPr>
          <w:p w:rsidR="003633F3" w:rsidRDefault="00BA6C76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8" w:type="dxa"/>
          </w:tcPr>
          <w:p w:rsidR="003633F3" w:rsidRPr="00BA6C76" w:rsidRDefault="00BA6C76">
            <w:pPr>
              <w:pStyle w:val="TableParagraph"/>
              <w:spacing w:line="259" w:lineRule="exact"/>
              <w:ind w:left="7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Помещения для</w:t>
            </w:r>
          </w:p>
          <w:p w:rsidR="003633F3" w:rsidRPr="00BA6C76" w:rsidRDefault="00BA6C76">
            <w:pPr>
              <w:pStyle w:val="TableParagraph"/>
              <w:ind w:left="7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круглосуточного</w:t>
            </w:r>
          </w:p>
          <w:p w:rsidR="003633F3" w:rsidRPr="00BA6C76" w:rsidRDefault="00BA6C76">
            <w:pPr>
              <w:pStyle w:val="TableParagraph"/>
              <w:spacing w:line="270" w:lineRule="atLeast"/>
              <w:ind w:left="71" w:right="57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пребывания, для сна и отдыха обучающихся, воспитанников, общежития</w:t>
            </w:r>
          </w:p>
        </w:tc>
        <w:tc>
          <w:tcPr>
            <w:tcW w:w="2410" w:type="dxa"/>
          </w:tcPr>
          <w:p w:rsidR="003633F3" w:rsidRDefault="00BA6C76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3118" w:type="dxa"/>
          </w:tcPr>
          <w:p w:rsidR="003633F3" w:rsidRDefault="00BA6C76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412" w:type="dxa"/>
          </w:tcPr>
          <w:p w:rsidR="003633F3" w:rsidRDefault="00BA6C76">
            <w:pPr>
              <w:pStyle w:val="TableParagraph"/>
              <w:spacing w:line="262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2693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>
        <w:trPr>
          <w:trHeight w:val="829"/>
        </w:trPr>
        <w:tc>
          <w:tcPr>
            <w:tcW w:w="540" w:type="dxa"/>
          </w:tcPr>
          <w:p w:rsidR="003633F3" w:rsidRDefault="00BA6C76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8" w:type="dxa"/>
          </w:tcPr>
          <w:p w:rsidR="003633F3" w:rsidRPr="00BA6C76" w:rsidRDefault="00BA6C76">
            <w:pPr>
              <w:pStyle w:val="TableParagraph"/>
              <w:ind w:left="71" w:right="100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Объекты физической культуры и спорта:</w:t>
            </w:r>
          </w:p>
          <w:p w:rsidR="003633F3" w:rsidRDefault="00BA6C76">
            <w:pPr>
              <w:pStyle w:val="TableParagraph"/>
              <w:spacing w:before="19" w:line="268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Спортивный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зал</w:t>
            </w:r>
            <w:proofErr w:type="spellEnd"/>
          </w:p>
        </w:tc>
        <w:tc>
          <w:tcPr>
            <w:tcW w:w="2410" w:type="dxa"/>
          </w:tcPr>
          <w:p w:rsidR="003633F3" w:rsidRPr="00BA6C76" w:rsidRDefault="006867F1">
            <w:pPr>
              <w:pStyle w:val="TableParagraph"/>
              <w:spacing w:before="14" w:line="273" w:lineRule="exact"/>
              <w:ind w:lef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3118" w:type="dxa"/>
          </w:tcPr>
          <w:p w:rsidR="003633F3" w:rsidRPr="006867F1" w:rsidRDefault="006867F1">
            <w:pPr>
              <w:pStyle w:val="TableParagraph"/>
              <w:spacing w:line="261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2412" w:type="dxa"/>
          </w:tcPr>
          <w:p w:rsidR="003633F3" w:rsidRPr="006867F1" w:rsidRDefault="006867F1">
            <w:pPr>
              <w:pStyle w:val="TableParagraph"/>
              <w:spacing w:line="261" w:lineRule="exact"/>
              <w:ind w:left="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2693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6867F1">
        <w:trPr>
          <w:trHeight w:val="827"/>
        </w:trPr>
        <w:tc>
          <w:tcPr>
            <w:tcW w:w="540" w:type="dxa"/>
          </w:tcPr>
          <w:p w:rsidR="006867F1" w:rsidRDefault="006867F1" w:rsidP="006867F1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8" w:type="dxa"/>
          </w:tcPr>
          <w:p w:rsidR="006867F1" w:rsidRDefault="006867F1" w:rsidP="006867F1">
            <w:pPr>
              <w:pStyle w:val="TableParagraph"/>
              <w:spacing w:line="264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библиотека</w:t>
            </w:r>
            <w:proofErr w:type="spellEnd"/>
          </w:p>
        </w:tc>
        <w:tc>
          <w:tcPr>
            <w:tcW w:w="2410" w:type="dxa"/>
          </w:tcPr>
          <w:p w:rsidR="006867F1" w:rsidRPr="00C92937" w:rsidRDefault="006867F1" w:rsidP="006867F1">
            <w:proofErr w:type="spellStart"/>
            <w:r w:rsidRPr="00C92937">
              <w:t>г.Изобильный</w:t>
            </w:r>
            <w:proofErr w:type="spellEnd"/>
            <w:r w:rsidRPr="00C92937">
              <w:t xml:space="preserve">, </w:t>
            </w:r>
            <w:proofErr w:type="spellStart"/>
            <w:r w:rsidRPr="00C92937">
              <w:t>ул.Промышленная</w:t>
            </w:r>
            <w:proofErr w:type="spellEnd"/>
            <w:r w:rsidRPr="00C92937">
              <w:t xml:space="preserve"> 118,3,  </w:t>
            </w:r>
          </w:p>
        </w:tc>
        <w:tc>
          <w:tcPr>
            <w:tcW w:w="3118" w:type="dxa"/>
          </w:tcPr>
          <w:p w:rsidR="006867F1" w:rsidRPr="00C92937" w:rsidRDefault="006867F1" w:rsidP="006867F1">
            <w:proofErr w:type="spellStart"/>
            <w:r w:rsidRPr="00C92937">
              <w:t>Оперативное</w:t>
            </w:r>
            <w:proofErr w:type="spellEnd"/>
            <w:r w:rsidRPr="00C92937">
              <w:t xml:space="preserve"> </w:t>
            </w:r>
            <w:proofErr w:type="spellStart"/>
            <w:r w:rsidRPr="00C92937">
              <w:t>управление</w:t>
            </w:r>
            <w:proofErr w:type="spellEnd"/>
          </w:p>
        </w:tc>
        <w:tc>
          <w:tcPr>
            <w:tcW w:w="2412" w:type="dxa"/>
          </w:tcPr>
          <w:p w:rsidR="006867F1" w:rsidRDefault="006867F1" w:rsidP="006867F1">
            <w:r w:rsidRPr="00C92937">
              <w:t>МКОУ «ЦО» ИМРСК</w:t>
            </w:r>
          </w:p>
        </w:tc>
        <w:tc>
          <w:tcPr>
            <w:tcW w:w="2693" w:type="dxa"/>
          </w:tcPr>
          <w:p w:rsidR="006867F1" w:rsidRDefault="006867F1" w:rsidP="006867F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3F3" w:rsidRDefault="003633F3">
      <w:pPr>
        <w:rPr>
          <w:b/>
          <w:sz w:val="20"/>
        </w:rPr>
      </w:pPr>
    </w:p>
    <w:p w:rsidR="003633F3" w:rsidRDefault="003633F3">
      <w:pPr>
        <w:rPr>
          <w:b/>
          <w:sz w:val="20"/>
        </w:rPr>
      </w:pPr>
    </w:p>
    <w:p w:rsidR="003633F3" w:rsidRDefault="003633F3">
      <w:pPr>
        <w:spacing w:before="6"/>
        <w:rPr>
          <w:b/>
          <w:sz w:val="19"/>
        </w:rPr>
      </w:pPr>
    </w:p>
    <w:p w:rsidR="003633F3" w:rsidRPr="00BA6C76" w:rsidRDefault="00BA6C76">
      <w:pPr>
        <w:pStyle w:val="a3"/>
        <w:spacing w:before="90" w:line="276" w:lineRule="auto"/>
        <w:ind w:left="652" w:right="1086"/>
        <w:rPr>
          <w:lang w:val="ru-RU"/>
        </w:rPr>
      </w:pPr>
      <w:r w:rsidRPr="00BA6C76">
        <w:rPr>
          <w:lang w:val="ru-RU"/>
        </w:rPr>
        <w:t>Раздел 3. Обеспечение образовательного процесса оборудованными учебными кабинетами, объектами для проведения практических занятий</w:t>
      </w:r>
    </w:p>
    <w:p w:rsidR="003633F3" w:rsidRPr="00BA6C76" w:rsidRDefault="003633F3">
      <w:pPr>
        <w:spacing w:before="7"/>
        <w:rPr>
          <w:b/>
          <w:sz w:val="17"/>
          <w:lang w:val="ru-RU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 w:rsidRPr="00C45A7C">
        <w:trPr>
          <w:trHeight w:val="2738"/>
        </w:trPr>
        <w:tc>
          <w:tcPr>
            <w:tcW w:w="828" w:type="dxa"/>
          </w:tcPr>
          <w:p w:rsidR="003633F3" w:rsidRDefault="00BA6C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3633F3" w:rsidRDefault="00BA6C7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left="187" w:right="179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профессия, наименование предмета,</w:t>
            </w:r>
          </w:p>
          <w:p w:rsidR="003633F3" w:rsidRPr="00BA6C76" w:rsidRDefault="00BA6C76">
            <w:pPr>
              <w:pStyle w:val="TableParagraph"/>
              <w:spacing w:before="7" w:line="278" w:lineRule="auto"/>
              <w:ind w:left="204" w:right="195" w:firstLine="1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дисциплины (модуля) в соответствии с учебным планом</w:t>
            </w: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left="307" w:right="300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349" w:type="dxa"/>
          </w:tcPr>
          <w:p w:rsidR="003633F3" w:rsidRPr="00BA6C76" w:rsidRDefault="00BA6C76">
            <w:pPr>
              <w:pStyle w:val="TableParagraph"/>
              <w:spacing w:line="276" w:lineRule="auto"/>
              <w:ind w:left="423" w:right="413" w:firstLine="2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Фактический адрес учебных кабинетов и объектов</w:t>
            </w:r>
          </w:p>
        </w:tc>
        <w:tc>
          <w:tcPr>
            <w:tcW w:w="3050" w:type="dxa"/>
          </w:tcPr>
          <w:p w:rsidR="003633F3" w:rsidRPr="00BA6C76" w:rsidRDefault="00BA6C76">
            <w:pPr>
              <w:pStyle w:val="TableParagraph"/>
              <w:spacing w:line="276" w:lineRule="auto"/>
              <w:ind w:left="208" w:right="189" w:hanging="1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744" w:type="dxa"/>
          </w:tcPr>
          <w:p w:rsidR="003633F3" w:rsidRPr="00BA6C76" w:rsidRDefault="00BA6C76">
            <w:pPr>
              <w:pStyle w:val="TableParagraph"/>
              <w:spacing w:line="276" w:lineRule="auto"/>
              <w:ind w:left="235" w:right="219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Реквизиты и сроки</w:t>
            </w:r>
          </w:p>
          <w:p w:rsidR="003633F3" w:rsidRPr="00BA6C76" w:rsidRDefault="00BA6C76">
            <w:pPr>
              <w:pStyle w:val="TableParagraph"/>
              <w:spacing w:before="7" w:line="276" w:lineRule="auto"/>
              <w:ind w:left="158" w:right="146" w:firstLine="2"/>
              <w:jc w:val="center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действия </w:t>
            </w:r>
            <w:proofErr w:type="spellStart"/>
            <w:proofErr w:type="gramStart"/>
            <w:r w:rsidRPr="00BA6C76">
              <w:rPr>
                <w:sz w:val="24"/>
                <w:lang w:val="ru-RU"/>
              </w:rPr>
              <w:t>правоуста</w:t>
            </w:r>
            <w:proofErr w:type="spellEnd"/>
            <w:r w:rsidRPr="00BA6C76">
              <w:rPr>
                <w:sz w:val="24"/>
                <w:lang w:val="ru-RU"/>
              </w:rPr>
              <w:t xml:space="preserve">- </w:t>
            </w:r>
            <w:proofErr w:type="spellStart"/>
            <w:r w:rsidRPr="00BA6C76">
              <w:rPr>
                <w:sz w:val="24"/>
                <w:lang w:val="ru-RU"/>
              </w:rPr>
              <w:t>навливающих</w:t>
            </w:r>
            <w:proofErr w:type="spellEnd"/>
            <w:proofErr w:type="gramEnd"/>
            <w:r w:rsidRPr="00BA6C76">
              <w:rPr>
                <w:sz w:val="24"/>
                <w:lang w:val="ru-RU"/>
              </w:rPr>
              <w:t xml:space="preserve"> документов</w:t>
            </w:r>
          </w:p>
        </w:tc>
      </w:tr>
    </w:tbl>
    <w:p w:rsidR="003633F3" w:rsidRPr="00BA6C76" w:rsidRDefault="003633F3">
      <w:pPr>
        <w:spacing w:line="276" w:lineRule="auto"/>
        <w:jc w:val="center"/>
        <w:rPr>
          <w:sz w:val="24"/>
          <w:lang w:val="ru-RU"/>
        </w:rPr>
        <w:sectPr w:rsidR="003633F3" w:rsidRPr="00BA6C76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515"/>
        </w:trPr>
        <w:tc>
          <w:tcPr>
            <w:tcW w:w="828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80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0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9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0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  <w:shd w:val="clear" w:color="auto" w:fill="E6E6E6"/>
          </w:tcPr>
          <w:p w:rsidR="003633F3" w:rsidRDefault="00BA6C76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633F3" w:rsidRPr="00C45A7C">
        <w:trPr>
          <w:trHeight w:val="1787"/>
        </w:trPr>
        <w:tc>
          <w:tcPr>
            <w:tcW w:w="828" w:type="dxa"/>
          </w:tcPr>
          <w:p w:rsidR="003633F3" w:rsidRDefault="00BA6C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&lt;Уровень, ступень образования, вид</w:t>
            </w:r>
          </w:p>
          <w:p w:rsidR="003633F3" w:rsidRPr="00BA6C76" w:rsidRDefault="00BA6C76">
            <w:pPr>
              <w:pStyle w:val="TableParagraph"/>
              <w:spacing w:before="13" w:line="276" w:lineRule="auto"/>
              <w:ind w:right="64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образовательной программы, направление подготовки, специальность, профессия&gt;</w:t>
            </w:r>
          </w:p>
        </w:tc>
        <w:tc>
          <w:tcPr>
            <w:tcW w:w="378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633F3" w:rsidRPr="00C45A7C">
        <w:trPr>
          <w:trHeight w:val="1151"/>
        </w:trPr>
        <w:tc>
          <w:tcPr>
            <w:tcW w:w="828" w:type="dxa"/>
          </w:tcPr>
          <w:p w:rsidR="003633F3" w:rsidRDefault="000D67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A6C76">
              <w:rPr>
                <w:sz w:val="24"/>
              </w:rPr>
              <w:t>.</w:t>
            </w: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right="55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Основное общее образование, среднее (полное) общее образование:</w:t>
            </w:r>
          </w:p>
        </w:tc>
        <w:tc>
          <w:tcPr>
            <w:tcW w:w="378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0D6773" w:rsidRDefault="000D6773">
      <w:pPr>
        <w:rPr>
          <w:lang w:val="ru-RU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3891"/>
        </w:trPr>
        <w:tc>
          <w:tcPr>
            <w:tcW w:w="828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Мобильный компьютерный класс-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№ </w:t>
            </w:r>
            <w:r w:rsidR="000D6773">
              <w:rPr>
                <w:sz w:val="24"/>
                <w:lang w:val="ru-RU"/>
              </w:rPr>
              <w:t>5</w:t>
            </w:r>
          </w:p>
          <w:p w:rsidR="003633F3" w:rsidRPr="00BA6C76" w:rsidRDefault="00BA6C76">
            <w:pPr>
              <w:pStyle w:val="TableParagraph"/>
              <w:ind w:right="88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Комплект ученический -15 стол компьютерный – 1, стол учительский-1</w:t>
            </w:r>
          </w:p>
          <w:p w:rsidR="003633F3" w:rsidRPr="00BA6C76" w:rsidRDefault="00BA6C76">
            <w:pPr>
              <w:pStyle w:val="TableParagraph"/>
              <w:ind w:right="64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компьютер (системный блок, монитор, клавиатура) -1, шкаф сейфовый – 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доска интерактивная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ноутбуки – 10,</w:t>
            </w:r>
          </w:p>
          <w:p w:rsidR="003633F3" w:rsidRPr="00BA6C76" w:rsidRDefault="00BA6C76">
            <w:pPr>
              <w:pStyle w:val="TableParagraph"/>
              <w:ind w:right="224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проектор – 1, МФУ-1</w:t>
            </w:r>
          </w:p>
          <w:p w:rsidR="003633F3" w:rsidRDefault="00BA6C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Кресло</w:t>
            </w:r>
            <w:proofErr w:type="spellEnd"/>
            <w:r>
              <w:rPr>
                <w:sz w:val="24"/>
              </w:rPr>
              <w:t xml:space="preserve"> компьют.-1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0D6773">
              <w:rPr>
                <w:sz w:val="24"/>
                <w:lang w:val="ru-RU"/>
              </w:rPr>
              <w:t>Промышленная 118, 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>
        <w:trPr>
          <w:trHeight w:val="5520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информатики №5 - 1: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сплит-система – 1</w:t>
            </w:r>
          </w:p>
          <w:p w:rsidR="003633F3" w:rsidRPr="00BA6C76" w:rsidRDefault="00BA6C76">
            <w:pPr>
              <w:pStyle w:val="TableParagraph"/>
              <w:ind w:right="95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столы компьютерные – 10 столы ученические – 8 стулья ученические – 15, стол преподавателя-1 кресло офисное-1,</w:t>
            </w:r>
          </w:p>
          <w:p w:rsidR="003633F3" w:rsidRPr="00BA6C76" w:rsidRDefault="00BA6C76">
            <w:pPr>
              <w:pStyle w:val="TableParagraph"/>
              <w:ind w:right="51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кресла компьютерные - 10 интерактивная доска-1 мультимедийный проектор – 1 МФУ-1</w:t>
            </w:r>
          </w:p>
          <w:p w:rsidR="003633F3" w:rsidRPr="00BA6C76" w:rsidRDefault="00BA6C76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Интерактивная доска-1, компьютер (системный блок, монитор, клавиатура, мышь) – 10 компьютер преподавателя-1,</w:t>
            </w:r>
          </w:p>
          <w:p w:rsidR="003633F3" w:rsidRDefault="00BA6C7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таблицы</w:t>
            </w:r>
            <w:proofErr w:type="spellEnd"/>
            <w:r>
              <w:rPr>
                <w:sz w:val="24"/>
              </w:rPr>
              <w:t xml:space="preserve"> – 2</w:t>
            </w:r>
          </w:p>
          <w:p w:rsidR="003633F3" w:rsidRDefault="00BA6C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Web – </w:t>
            </w:r>
            <w:proofErr w:type="spellStart"/>
            <w:r>
              <w:rPr>
                <w:sz w:val="24"/>
              </w:rPr>
              <w:t>камера</w:t>
            </w:r>
            <w:proofErr w:type="spellEnd"/>
            <w:r>
              <w:rPr>
                <w:sz w:val="24"/>
              </w:rPr>
              <w:t xml:space="preserve"> – 1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0D6773">
              <w:rPr>
                <w:sz w:val="24"/>
                <w:lang w:val="ru-RU"/>
              </w:rPr>
              <w:t>Промышленная 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3F3" w:rsidRDefault="003633F3">
      <w:pPr>
        <w:rPr>
          <w:sz w:val="24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10902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физики - 1:</w:t>
            </w:r>
          </w:p>
          <w:p w:rsidR="003633F3" w:rsidRPr="00BA6C76" w:rsidRDefault="00BA6C76">
            <w:pPr>
              <w:pStyle w:val="TableParagraph"/>
              <w:ind w:right="73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стол демонстрационный – 1, комплект ученический для физики-15,</w:t>
            </w:r>
          </w:p>
          <w:p w:rsidR="003633F3" w:rsidRPr="00BA6C76" w:rsidRDefault="00BA6C76">
            <w:pPr>
              <w:pStyle w:val="TableParagraph"/>
              <w:ind w:right="36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шкаф многофункциональный -2 мультимедийный проектор – 1, доска интерактивная-1, компьютер преподавателя – 1, кресло компьютерное-1 автономное устройство</w:t>
            </w:r>
          </w:p>
          <w:p w:rsidR="003633F3" w:rsidRPr="00BA6C76" w:rsidRDefault="00BA6C76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отображения регистрации и сохранения результатов-1,</w:t>
            </w:r>
          </w:p>
          <w:p w:rsidR="003633F3" w:rsidRPr="00BA6C76" w:rsidRDefault="00BA6C76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фотоэлектрический датчик-1, наглядные пособия для интерактивных досок с заданиями 7-11 </w:t>
            </w:r>
            <w:proofErr w:type="gramStart"/>
            <w:r w:rsidRPr="00BA6C76">
              <w:rPr>
                <w:sz w:val="24"/>
                <w:lang w:val="ru-RU"/>
              </w:rPr>
              <w:t>кл.-</w:t>
            </w:r>
            <w:proofErr w:type="gramEnd"/>
            <w:r w:rsidRPr="00BA6C76">
              <w:rPr>
                <w:sz w:val="24"/>
                <w:lang w:val="ru-RU"/>
              </w:rPr>
              <w:t>4,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датчики ускорения-6,</w:t>
            </w:r>
          </w:p>
          <w:p w:rsidR="003633F3" w:rsidRPr="00BA6C76" w:rsidRDefault="00BA6C76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датчики тока, магнитного поля, освещенности-3,</w:t>
            </w:r>
          </w:p>
          <w:p w:rsidR="003633F3" w:rsidRPr="00BA6C76" w:rsidRDefault="00BA6C76">
            <w:pPr>
              <w:pStyle w:val="TableParagraph"/>
              <w:ind w:right="71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лабораторные комплекты по изучению электрических, механических, тепловых, магнитных явлений-3,</w:t>
            </w:r>
          </w:p>
          <w:p w:rsidR="003633F3" w:rsidRPr="00BA6C76" w:rsidRDefault="00BA6C76">
            <w:pPr>
              <w:pStyle w:val="TableParagraph"/>
              <w:ind w:right="17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посуды и</w:t>
            </w:r>
            <w:r w:rsidRPr="00BA6C76">
              <w:rPr>
                <w:spacing w:val="-12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принадлежностей для лабораторных работ-1, плитка</w:t>
            </w:r>
            <w:r w:rsidRPr="00BA6C76">
              <w:rPr>
                <w:spacing w:val="-2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электрическая-1,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весы электронные-1,</w:t>
            </w:r>
          </w:p>
          <w:p w:rsidR="003633F3" w:rsidRPr="00BA6C76" w:rsidRDefault="00BA6C76">
            <w:pPr>
              <w:pStyle w:val="TableParagraph"/>
              <w:spacing w:line="242" w:lineRule="auto"/>
              <w:ind w:right="42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весы ученические с гирями – 1, амперметр – 39,</w:t>
            </w:r>
          </w:p>
          <w:p w:rsidR="003633F3" w:rsidRPr="00BA6C76" w:rsidRDefault="00BA6C76">
            <w:pPr>
              <w:pStyle w:val="TableParagraph"/>
              <w:spacing w:before="3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вольтметр – 12,</w:t>
            </w:r>
          </w:p>
          <w:p w:rsidR="003633F3" w:rsidRPr="00BA6C76" w:rsidRDefault="00BA6C76">
            <w:pPr>
              <w:pStyle w:val="TableParagraph"/>
              <w:spacing w:before="41" w:line="276" w:lineRule="auto"/>
              <w:ind w:right="133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батарея солнечная – 1, генератор звука – 1,</w:t>
            </w:r>
          </w:p>
          <w:p w:rsidR="003633F3" w:rsidRPr="00BA6C76" w:rsidRDefault="00BA6C76">
            <w:pPr>
              <w:pStyle w:val="TableParagraph"/>
              <w:spacing w:before="3" w:line="276" w:lineRule="auto"/>
              <w:ind w:right="1568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динамометр 1н – 10, динамометр 5н – 10, курвиметр КЦА – 2,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магнит </w:t>
            </w:r>
            <w:r>
              <w:rPr>
                <w:sz w:val="24"/>
              </w:rPr>
              <w:t>U</w:t>
            </w:r>
            <w:r w:rsidRPr="00BA6C76">
              <w:rPr>
                <w:sz w:val="24"/>
                <w:lang w:val="ru-RU"/>
              </w:rPr>
              <w:t>-образный – 3,</w:t>
            </w:r>
          </w:p>
          <w:p w:rsidR="003633F3" w:rsidRPr="00BA6C76" w:rsidRDefault="00BA6C76">
            <w:pPr>
              <w:pStyle w:val="TableParagraph"/>
              <w:spacing w:before="8" w:line="310" w:lineRule="atLeast"/>
              <w:ind w:right="56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макет планетной системы – 2, набор грузов по механике – 1,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>.</w:t>
            </w:r>
            <w:r w:rsidR="000D6773">
              <w:rPr>
                <w:sz w:val="24"/>
                <w:lang w:val="ru-RU"/>
              </w:rPr>
              <w:t>Промышленная 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3F3" w:rsidRDefault="003633F3">
      <w:pPr>
        <w:rPr>
          <w:sz w:val="24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 w:rsidRPr="00C45A7C">
        <w:trPr>
          <w:trHeight w:val="6264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right="39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«стекло предметное» – 2, осветитель – 1,</w:t>
            </w:r>
          </w:p>
          <w:p w:rsidR="003633F3" w:rsidRPr="00BA6C76" w:rsidRDefault="00BA6C76">
            <w:pPr>
              <w:pStyle w:val="TableParagraph"/>
              <w:spacing w:before="15" w:line="276" w:lineRule="auto"/>
              <w:ind w:right="134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осциллограф – 1, рычаг физический – 1, теллурий – 1, источник питания – 2,</w:t>
            </w:r>
          </w:p>
          <w:p w:rsidR="003633F3" w:rsidRPr="00BA6C76" w:rsidRDefault="00BA6C76">
            <w:pPr>
              <w:pStyle w:val="TableParagraph"/>
              <w:spacing w:line="278" w:lineRule="auto"/>
              <w:ind w:right="118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линз и зеркал – 1, облучатель – 1,</w:t>
            </w:r>
          </w:p>
          <w:p w:rsidR="003633F3" w:rsidRPr="00BA6C76" w:rsidRDefault="00BA6C76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пресс гидравлический – 2</w:t>
            </w:r>
          </w:p>
          <w:p w:rsidR="003633F3" w:rsidRPr="00BA6C76" w:rsidRDefault="00BA6C76">
            <w:pPr>
              <w:pStyle w:val="TableParagraph"/>
              <w:spacing w:before="41" w:line="276" w:lineRule="auto"/>
              <w:ind w:right="41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определения длины волны – 1,</w:t>
            </w:r>
          </w:p>
          <w:p w:rsidR="003633F3" w:rsidRPr="00BA6C76" w:rsidRDefault="00BA6C76">
            <w:pPr>
              <w:pStyle w:val="TableParagraph"/>
              <w:spacing w:before="3" w:line="276" w:lineRule="auto"/>
              <w:ind w:right="158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телескоп малый – 1, термометр ТК – 1,</w:t>
            </w:r>
          </w:p>
          <w:p w:rsidR="003633F3" w:rsidRPr="00BA6C76" w:rsidRDefault="00BA6C76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комплект инструментов классных (КИК) – 1,</w:t>
            </w:r>
          </w:p>
          <w:p w:rsidR="003633F3" w:rsidRPr="00BA6C76" w:rsidRDefault="00BA6C76">
            <w:pPr>
              <w:pStyle w:val="TableParagraph"/>
              <w:spacing w:line="278" w:lineRule="auto"/>
              <w:ind w:right="106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пружин различной жесткости – 1,</w:t>
            </w:r>
          </w:p>
          <w:p w:rsidR="003633F3" w:rsidRPr="00BA6C76" w:rsidRDefault="00BA6C76">
            <w:pPr>
              <w:pStyle w:val="TableParagraph"/>
              <w:spacing w:line="273" w:lineRule="auto"/>
              <w:ind w:right="98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рычаг-линейка – 1, термометр </w:t>
            </w:r>
            <w:proofErr w:type="spellStart"/>
            <w:r w:rsidRPr="00BA6C76">
              <w:rPr>
                <w:sz w:val="24"/>
                <w:lang w:val="ru-RU"/>
              </w:rPr>
              <w:t>лабор-ный</w:t>
            </w:r>
            <w:proofErr w:type="spellEnd"/>
            <w:r w:rsidRPr="00BA6C76">
              <w:rPr>
                <w:sz w:val="24"/>
                <w:lang w:val="ru-RU"/>
              </w:rPr>
              <w:t xml:space="preserve"> – 2.</w:t>
            </w: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633F3">
        <w:trPr>
          <w:trHeight w:val="4459"/>
        </w:trPr>
        <w:tc>
          <w:tcPr>
            <w:tcW w:w="828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химии- 1:</w:t>
            </w:r>
          </w:p>
          <w:p w:rsidR="003633F3" w:rsidRPr="00BA6C76" w:rsidRDefault="00BA6C76">
            <w:pPr>
              <w:pStyle w:val="TableParagraph"/>
              <w:spacing w:before="41"/>
              <w:ind w:right="20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стол демонстрационный - 1, комплект ученический по химии- 15,</w:t>
            </w:r>
          </w:p>
          <w:p w:rsidR="003633F3" w:rsidRPr="00BA6C76" w:rsidRDefault="00BA6C76">
            <w:pPr>
              <w:pStyle w:val="TableParagraph"/>
              <w:ind w:right="156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вытяжной шкаф – 1, сейф для кислот-3</w:t>
            </w:r>
          </w:p>
          <w:p w:rsidR="003633F3" w:rsidRPr="00BA6C76" w:rsidRDefault="00BA6C76">
            <w:pPr>
              <w:pStyle w:val="TableParagraph"/>
              <w:ind w:right="59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стол компьютерный – 1, компьютер преподавателя -1, доска интерактивная – 1, мультимедийный проектор-1, кресло компьютерное-1, автономное устройство</w:t>
            </w:r>
          </w:p>
          <w:p w:rsidR="003633F3" w:rsidRPr="00BA6C76" w:rsidRDefault="00BA6C76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отображения регистрации и сохранения результатов-1, наглядные пособия для интерактивных досок с заданиями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proofErr w:type="spellStart"/>
            <w:r>
              <w:t>Ул</w:t>
            </w:r>
            <w:proofErr w:type="spellEnd"/>
            <w:r>
              <w:t xml:space="preserve">. </w:t>
            </w:r>
            <w:r w:rsidR="000D6773">
              <w:rPr>
                <w:lang w:val="ru-RU"/>
              </w:rPr>
              <w:t>Промышленная 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</w:pPr>
          </w:p>
        </w:tc>
      </w:tr>
    </w:tbl>
    <w:p w:rsidR="003633F3" w:rsidRDefault="003633F3">
      <w:p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 w:rsidRPr="00C45A7C">
        <w:trPr>
          <w:trHeight w:val="10765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7-11 </w:t>
            </w:r>
            <w:proofErr w:type="gramStart"/>
            <w:r w:rsidRPr="00BA6C76">
              <w:rPr>
                <w:sz w:val="24"/>
                <w:lang w:val="ru-RU"/>
              </w:rPr>
              <w:t>кл.-</w:t>
            </w:r>
            <w:proofErr w:type="gramEnd"/>
            <w:r w:rsidRPr="00BA6C76">
              <w:rPr>
                <w:sz w:val="24"/>
                <w:lang w:val="ru-RU"/>
              </w:rPr>
              <w:t>4,</w:t>
            </w:r>
          </w:p>
          <w:p w:rsidR="003633F3" w:rsidRPr="00BA6C76" w:rsidRDefault="00BA6C76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посуды и принадлежностей для лабораторных работ-1,</w:t>
            </w:r>
          </w:p>
          <w:p w:rsidR="003633F3" w:rsidRPr="00BA6C76" w:rsidRDefault="00BA6C76">
            <w:pPr>
              <w:pStyle w:val="TableParagraph"/>
              <w:ind w:right="108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датчики тока, кислорода, давления-5,</w:t>
            </w:r>
          </w:p>
          <w:p w:rsidR="003633F3" w:rsidRPr="00BA6C76" w:rsidRDefault="00BA6C76">
            <w:pPr>
              <w:pStyle w:val="TableParagraph"/>
              <w:ind w:right="150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весы электронные-1, таблица электронная</w:t>
            </w:r>
          </w:p>
          <w:p w:rsidR="003633F3" w:rsidRPr="00BA6C76" w:rsidRDefault="00BA6C76">
            <w:pPr>
              <w:pStyle w:val="TableParagraph"/>
              <w:ind w:right="91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«Растворимость солей» -1, таблица электронная</w:t>
            </w:r>
          </w:p>
          <w:p w:rsidR="003633F3" w:rsidRPr="00BA6C76" w:rsidRDefault="00BA6C76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«Периодическая система химических элементов» - 1, </w:t>
            </w:r>
            <w:proofErr w:type="spellStart"/>
            <w:r w:rsidRPr="00BA6C76">
              <w:rPr>
                <w:sz w:val="24"/>
                <w:lang w:val="ru-RU"/>
              </w:rPr>
              <w:t>микролаборатория</w:t>
            </w:r>
            <w:proofErr w:type="spellEnd"/>
            <w:r w:rsidRPr="00BA6C76">
              <w:rPr>
                <w:sz w:val="24"/>
                <w:lang w:val="ru-RU"/>
              </w:rPr>
              <w:t xml:space="preserve"> для химического эксперимента – 15, дистиллятор демонстрационный Д-220В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магнитная мешалка -2,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плитка электрическая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генератор -1,</w:t>
            </w:r>
          </w:p>
          <w:p w:rsidR="003633F3" w:rsidRPr="00BA6C76" w:rsidRDefault="00BA6C76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баня лабораторная учебная -2, прибор для иллюстрации сохранения массы вещества- 1, прибор для опытов по химии с электрическим током -</w:t>
            </w:r>
            <w:proofErr w:type="gramStart"/>
            <w:r w:rsidRPr="00BA6C76">
              <w:rPr>
                <w:sz w:val="24"/>
                <w:lang w:val="ru-RU"/>
              </w:rPr>
              <w:t>1 ,</w:t>
            </w:r>
            <w:proofErr w:type="gramEnd"/>
          </w:p>
          <w:p w:rsidR="003633F3" w:rsidRPr="00BA6C76" w:rsidRDefault="00BA6C76">
            <w:pPr>
              <w:pStyle w:val="TableParagraph"/>
              <w:ind w:right="209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получения газов -</w:t>
            </w:r>
            <w:proofErr w:type="gramStart"/>
            <w:r w:rsidRPr="00BA6C76">
              <w:rPr>
                <w:sz w:val="24"/>
                <w:lang w:val="ru-RU"/>
              </w:rPr>
              <w:t>12 ,</w:t>
            </w:r>
            <w:proofErr w:type="gramEnd"/>
            <w:r w:rsidRPr="00BA6C76">
              <w:rPr>
                <w:sz w:val="24"/>
                <w:lang w:val="ru-RU"/>
              </w:rPr>
              <w:t xml:space="preserve"> прибор для окисления спирта над медным катализатором -1,</w:t>
            </w:r>
          </w:p>
          <w:p w:rsidR="003633F3" w:rsidRPr="00BA6C76" w:rsidRDefault="00BA6C76">
            <w:pPr>
              <w:pStyle w:val="TableParagraph"/>
              <w:ind w:right="32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прибор для получения растворимых веществ в твердом состоянии - </w:t>
            </w:r>
            <w:proofErr w:type="gramStart"/>
            <w:r w:rsidRPr="00BA6C76">
              <w:rPr>
                <w:sz w:val="24"/>
                <w:lang w:val="ru-RU"/>
              </w:rPr>
              <w:t>1 ,</w:t>
            </w:r>
            <w:proofErr w:type="gramEnd"/>
          </w:p>
          <w:p w:rsidR="003633F3" w:rsidRPr="00BA6C76" w:rsidRDefault="00BA6C76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определения состава воздуха - 1,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озонатор – 1,</w:t>
            </w:r>
          </w:p>
          <w:p w:rsidR="003633F3" w:rsidRPr="00BA6C76" w:rsidRDefault="00BA6C76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столик подъемно-поворотный -</w:t>
            </w:r>
            <w:proofErr w:type="gramStart"/>
            <w:r w:rsidRPr="00BA6C76">
              <w:rPr>
                <w:sz w:val="24"/>
                <w:lang w:val="ru-RU"/>
              </w:rPr>
              <w:t>2 ,</w:t>
            </w:r>
            <w:proofErr w:type="gramEnd"/>
            <w:r w:rsidRPr="00BA6C76">
              <w:rPr>
                <w:sz w:val="24"/>
                <w:lang w:val="ru-RU"/>
              </w:rPr>
              <w:t xml:space="preserve"> датчик объема газа с контролем температуры -1,</w:t>
            </w:r>
          </w:p>
          <w:p w:rsidR="003633F3" w:rsidRPr="00BA6C76" w:rsidRDefault="00BA6C76">
            <w:pPr>
              <w:pStyle w:val="TableParagraph"/>
              <w:ind w:right="118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аппарат для проведения химических реакций -1,</w:t>
            </w:r>
          </w:p>
          <w:p w:rsidR="003633F3" w:rsidRPr="00BA6C76" w:rsidRDefault="00BA6C76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электронный термометр -1, </w:t>
            </w:r>
            <w:proofErr w:type="spellStart"/>
            <w:r w:rsidRPr="00BA6C76">
              <w:rPr>
                <w:sz w:val="24"/>
                <w:lang w:val="ru-RU"/>
              </w:rPr>
              <w:t>шаростержневые</w:t>
            </w:r>
            <w:proofErr w:type="spellEnd"/>
            <w:r w:rsidRPr="00BA6C76">
              <w:rPr>
                <w:sz w:val="24"/>
                <w:lang w:val="ru-RU"/>
              </w:rPr>
              <w:t xml:space="preserve"> модели атомов -</w:t>
            </w: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3633F3" w:rsidRPr="00BA6C76" w:rsidRDefault="003633F3">
      <w:pPr>
        <w:rPr>
          <w:sz w:val="24"/>
          <w:lang w:val="ru-RU"/>
        </w:rPr>
        <w:sectPr w:rsidR="003633F3" w:rsidRPr="00BA6C76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 w:rsidRPr="00C45A7C">
        <w:trPr>
          <w:trHeight w:val="9385"/>
        </w:trPr>
        <w:tc>
          <w:tcPr>
            <w:tcW w:w="828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4 ,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трафаретов моделей атомов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часы песочные на 3 мин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весы учебные -10,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гирь -15,</w:t>
            </w:r>
          </w:p>
          <w:p w:rsidR="003633F3" w:rsidRPr="00BA6C76" w:rsidRDefault="00BA6C76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штатив универсальный -2, комплект таблиц «Химия» -1, комплект таблиц по всему курсу неорганической химии – 1, коллекция нефти – 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колба мерная 100 мл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колба мерная 50 мл -2,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колба коническая -30,</w:t>
            </w:r>
          </w:p>
          <w:p w:rsidR="003633F3" w:rsidRPr="00BA6C76" w:rsidRDefault="00BA6C76">
            <w:pPr>
              <w:pStyle w:val="TableParagraph"/>
              <w:ind w:right="114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колба плоскодонная -30, колба круглодонная -</w:t>
            </w:r>
            <w:proofErr w:type="gramStart"/>
            <w:r w:rsidRPr="00BA6C76">
              <w:rPr>
                <w:sz w:val="24"/>
                <w:lang w:val="ru-RU"/>
              </w:rPr>
              <w:t>2 ,</w:t>
            </w:r>
            <w:proofErr w:type="gramEnd"/>
            <w:r w:rsidRPr="00BA6C76">
              <w:rPr>
                <w:sz w:val="24"/>
                <w:lang w:val="ru-RU"/>
              </w:rPr>
              <w:t xml:space="preserve"> колба Бунзена -1, стакан высокий – 2, стакан химический</w:t>
            </w:r>
            <w:r w:rsidRPr="00BA6C76">
              <w:rPr>
                <w:spacing w:val="-2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-30,</w:t>
            </w:r>
          </w:p>
          <w:p w:rsidR="003633F3" w:rsidRPr="00BA6C76" w:rsidRDefault="00BA6C76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воронка капельная -20, воронка делительная - 5, спиртовка лабораторная -15,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чашка кристаллизации -1,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пробирка - 200,</w:t>
            </w:r>
          </w:p>
          <w:p w:rsidR="003633F3" w:rsidRPr="00BA6C76" w:rsidRDefault="00BA6C76">
            <w:pPr>
              <w:pStyle w:val="TableParagraph"/>
              <w:ind w:right="1328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фильтр стеклянный -2, ступка с пестиком -15, тигель -16,</w:t>
            </w:r>
          </w:p>
          <w:p w:rsidR="003633F3" w:rsidRPr="00BA6C76" w:rsidRDefault="00BA6C76">
            <w:pPr>
              <w:pStyle w:val="TableParagraph"/>
              <w:ind w:right="95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чашечка фарфоровая – 20, щипцы тигельные -1, палочка стеклянная -</w:t>
            </w:r>
            <w:proofErr w:type="gramStart"/>
            <w:r w:rsidRPr="00BA6C76">
              <w:rPr>
                <w:sz w:val="24"/>
                <w:lang w:val="ru-RU"/>
              </w:rPr>
              <w:t>10 ,</w:t>
            </w:r>
            <w:proofErr w:type="gramEnd"/>
            <w:r w:rsidRPr="00BA6C76">
              <w:rPr>
                <w:sz w:val="24"/>
                <w:lang w:val="ru-RU"/>
              </w:rPr>
              <w:t xml:space="preserve"> ложка дозаторная -10,</w:t>
            </w:r>
          </w:p>
          <w:p w:rsidR="003633F3" w:rsidRPr="00BA6C76" w:rsidRDefault="00BA6C76">
            <w:pPr>
              <w:pStyle w:val="TableParagraph"/>
              <w:spacing w:before="1"/>
              <w:ind w:right="37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ложка для сжигания веществ</w:t>
            </w:r>
            <w:r w:rsidRPr="00BA6C76">
              <w:rPr>
                <w:spacing w:val="-14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-5, газоотводная трубка -15, штатив для пробирок</w:t>
            </w:r>
            <w:r w:rsidRPr="00BA6C76">
              <w:rPr>
                <w:spacing w:val="-1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-15.</w:t>
            </w: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33F3">
        <w:trPr>
          <w:trHeight w:val="1585"/>
        </w:trPr>
        <w:tc>
          <w:tcPr>
            <w:tcW w:w="828" w:type="dxa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76" w:lineRule="auto"/>
              <w:ind w:right="115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Кабинет биологии -1: стол ученический – 15, стул ученический – 30, стол преподавательский</w:t>
            </w:r>
          </w:p>
          <w:p w:rsidR="003633F3" w:rsidRDefault="00BA6C76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смотровой-1,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0D6773">
              <w:rPr>
                <w:sz w:val="24"/>
                <w:lang w:val="ru-RU"/>
              </w:rPr>
              <w:t>Промышленная 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3F3" w:rsidRDefault="003633F3">
      <w:pPr>
        <w:rPr>
          <w:sz w:val="24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 w:rsidRPr="00C45A7C">
        <w:trPr>
          <w:trHeight w:val="10931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кресло офисное-1,</w:t>
            </w:r>
          </w:p>
          <w:p w:rsidR="003633F3" w:rsidRPr="00BA6C76" w:rsidRDefault="00BA6C76">
            <w:pPr>
              <w:pStyle w:val="TableParagraph"/>
              <w:spacing w:before="41" w:line="276" w:lineRule="auto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доска интерактивная – 1, компьютер преподавателя – 1, мультимедийный проектор – 1, МФУ – 1,</w:t>
            </w:r>
          </w:p>
          <w:p w:rsidR="003633F3" w:rsidRPr="00BA6C76" w:rsidRDefault="00BA6C76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наглядные пособия для интерактивных досок с заданиями 7-11 </w:t>
            </w:r>
            <w:proofErr w:type="gramStart"/>
            <w:r w:rsidRPr="00BA6C76">
              <w:rPr>
                <w:sz w:val="24"/>
                <w:lang w:val="ru-RU"/>
              </w:rPr>
              <w:t>кл.-</w:t>
            </w:r>
            <w:proofErr w:type="gramEnd"/>
            <w:r w:rsidRPr="00BA6C76">
              <w:rPr>
                <w:sz w:val="24"/>
                <w:lang w:val="ru-RU"/>
              </w:rPr>
              <w:t>9,</w:t>
            </w:r>
          </w:p>
          <w:p w:rsidR="003633F3" w:rsidRPr="00BA6C76" w:rsidRDefault="00BA6C76">
            <w:pPr>
              <w:pStyle w:val="TableParagraph"/>
              <w:spacing w:before="1"/>
              <w:ind w:right="78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автономное устройство отображения регистрации и сохранения результатов-1,</w:t>
            </w:r>
          </w:p>
          <w:p w:rsidR="003633F3" w:rsidRPr="00BA6C76" w:rsidRDefault="00BA6C76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посуды и принадлежностей для лабораторных работ-1,</w:t>
            </w:r>
          </w:p>
          <w:p w:rsidR="003633F3" w:rsidRPr="00BA6C76" w:rsidRDefault="00BA6C76">
            <w:pPr>
              <w:pStyle w:val="TableParagraph"/>
              <w:ind w:right="106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датчики тока, кислорода, давления, освещенности,</w:t>
            </w:r>
          </w:p>
          <w:p w:rsidR="003633F3" w:rsidRPr="00BA6C76" w:rsidRDefault="00BA6C76">
            <w:pPr>
              <w:pStyle w:val="TableParagraph"/>
              <w:spacing w:line="252" w:lineRule="auto"/>
              <w:ind w:right="71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относительной влажности-6, весы электронные-1, микроскоп цифровой-2, модель-аппликация – 12,</w:t>
            </w:r>
          </w:p>
          <w:p w:rsidR="003633F3" w:rsidRPr="00BA6C76" w:rsidRDefault="00BA6C76">
            <w:pPr>
              <w:pStyle w:val="TableParagraph"/>
              <w:spacing w:before="27" w:line="278" w:lineRule="auto"/>
              <w:ind w:right="15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демонстрации водных свойств почвы – 3,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52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демонстрации всасывания воды корнями – 1, прибор для обнаружения</w:t>
            </w:r>
          </w:p>
          <w:p w:rsidR="003633F3" w:rsidRPr="00BA6C76" w:rsidRDefault="00BA6C76">
            <w:pPr>
              <w:pStyle w:val="TableParagraph"/>
              <w:spacing w:before="5" w:line="276" w:lineRule="auto"/>
              <w:ind w:right="829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дыхательного газообмена у растений и животных –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125"/>
              <w:jc w:val="bot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прибор для сравнения содержания СО</w:t>
            </w:r>
            <w:r w:rsidRPr="00BA6C76">
              <w:rPr>
                <w:sz w:val="24"/>
                <w:vertAlign w:val="subscript"/>
                <w:lang w:val="ru-RU"/>
              </w:rPr>
              <w:t>2</w:t>
            </w:r>
            <w:r w:rsidRPr="00BA6C76">
              <w:rPr>
                <w:sz w:val="24"/>
                <w:lang w:val="ru-RU"/>
              </w:rPr>
              <w:t xml:space="preserve"> во вдыхаемом и выдыхаемом воздухе – 13,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92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лупа </w:t>
            </w:r>
            <w:proofErr w:type="spellStart"/>
            <w:r w:rsidRPr="00BA6C76">
              <w:rPr>
                <w:sz w:val="24"/>
                <w:lang w:val="ru-RU"/>
              </w:rPr>
              <w:t>препаровальная</w:t>
            </w:r>
            <w:proofErr w:type="spellEnd"/>
            <w:r w:rsidRPr="00BA6C76">
              <w:rPr>
                <w:sz w:val="24"/>
                <w:lang w:val="ru-RU"/>
              </w:rPr>
              <w:t xml:space="preserve"> – 13, лупа ручная – 13, микроскоп школьный– 13, набор хим. посуды и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48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принадлежностей по биологии для демонстрационных работ (КДОБУ) – 1</w:t>
            </w:r>
          </w:p>
        </w:tc>
        <w:tc>
          <w:tcPr>
            <w:tcW w:w="2349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050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44" w:type="dxa"/>
          </w:tcPr>
          <w:p w:rsidR="003633F3" w:rsidRPr="00BA6C76" w:rsidRDefault="003633F3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3633F3" w:rsidRPr="00BA6C76" w:rsidRDefault="003633F3">
      <w:pPr>
        <w:rPr>
          <w:lang w:val="ru-RU"/>
        </w:rPr>
        <w:sectPr w:rsidR="003633F3" w:rsidRPr="00BA6C76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269"/>
        </w:trPr>
        <w:tc>
          <w:tcPr>
            <w:tcW w:w="828" w:type="dxa"/>
            <w:vMerge w:val="restart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  <w:vMerge w:val="restart"/>
          </w:tcPr>
          <w:p w:rsidR="003633F3" w:rsidRPr="00BA6C76" w:rsidRDefault="003633F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3633F3" w:rsidRDefault="00BA6C76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инструментов</w:t>
            </w:r>
            <w:proofErr w:type="spellEnd"/>
          </w:p>
        </w:tc>
        <w:tc>
          <w:tcPr>
            <w:tcW w:w="2349" w:type="dxa"/>
            <w:vMerge w:val="restart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  <w:vMerge w:val="restart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4" w:type="dxa"/>
            <w:vMerge w:val="restart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>
        <w:trPr>
          <w:trHeight w:val="28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препаровальных</w:t>
            </w:r>
            <w:proofErr w:type="spellEnd"/>
            <w:r>
              <w:rPr>
                <w:sz w:val="24"/>
              </w:rPr>
              <w:t xml:space="preserve"> – 13,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набор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принадлежностей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 xml:space="preserve"> (НПБЛ) –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карточек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– 2,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столик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подъемно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поворотный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штатив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лабораторный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комбинированный</w:t>
            </w:r>
            <w:proofErr w:type="spellEnd"/>
            <w:r>
              <w:rPr>
                <w:sz w:val="24"/>
              </w:rPr>
              <w:t xml:space="preserve">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гербарий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фотографический</w:t>
            </w:r>
            <w:proofErr w:type="spellEnd"/>
            <w:r>
              <w:rPr>
                <w:sz w:val="24"/>
              </w:rPr>
              <w:t xml:space="preserve">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  <w:r>
              <w:rPr>
                <w:sz w:val="24"/>
              </w:rPr>
              <w:t xml:space="preserve"> -5,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аппликация</w:t>
            </w:r>
            <w:proofErr w:type="spellEnd"/>
            <w:r>
              <w:rPr>
                <w:sz w:val="24"/>
              </w:rPr>
              <w:t xml:space="preserve"> – 9,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торс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(42 </w:t>
            </w: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)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 xml:space="preserve"> ДНК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разборная</w:t>
            </w:r>
            <w:proofErr w:type="spellEnd"/>
            <w:r>
              <w:rPr>
                <w:sz w:val="24"/>
              </w:rPr>
              <w:t>)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уха</w:t>
            </w:r>
            <w:proofErr w:type="spellEnd"/>
            <w:r>
              <w:rPr>
                <w:sz w:val="24"/>
              </w:rPr>
              <w:t xml:space="preserve">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позвоночника</w:t>
            </w:r>
            <w:proofErr w:type="spellEnd"/>
            <w:r>
              <w:rPr>
                <w:sz w:val="24"/>
              </w:rPr>
              <w:t xml:space="preserve">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мозга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позвоночных</w:t>
            </w:r>
            <w:proofErr w:type="spellEnd"/>
            <w:r>
              <w:rPr>
                <w:sz w:val="24"/>
              </w:rPr>
              <w:t xml:space="preserve">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скелет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подставке</w:t>
            </w:r>
            <w:proofErr w:type="spellEnd"/>
            <w:r>
              <w:rPr>
                <w:sz w:val="24"/>
              </w:rPr>
              <w:t xml:space="preserve"> (170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см</w:t>
            </w:r>
            <w:proofErr w:type="spellEnd"/>
            <w:r>
              <w:rPr>
                <w:sz w:val="24"/>
              </w:rPr>
              <w:t>) –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Анатомия</w:t>
            </w:r>
            <w:proofErr w:type="spellEnd"/>
            <w:r>
              <w:rPr>
                <w:sz w:val="24"/>
              </w:rPr>
              <w:t>» - 1,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5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Ботаника</w:t>
            </w:r>
            <w:proofErr w:type="spellEnd"/>
            <w:r>
              <w:rPr>
                <w:sz w:val="24"/>
              </w:rPr>
              <w:t xml:space="preserve"> 1» - 1,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85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7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Ботаника</w:t>
            </w:r>
            <w:proofErr w:type="spellEnd"/>
            <w:r>
              <w:rPr>
                <w:sz w:val="24"/>
              </w:rPr>
              <w:t xml:space="preserve"> 2» - 1,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8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8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Зоология</w:t>
            </w:r>
            <w:proofErr w:type="spellEnd"/>
            <w:r>
              <w:rPr>
                <w:sz w:val="24"/>
              </w:rPr>
              <w:t>» - 1,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0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 - 1,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334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3633F3" w:rsidRDefault="00BA6C7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Голосемянных</w:t>
            </w:r>
            <w:proofErr w:type="spellEnd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</w:tbl>
    <w:p w:rsidR="003633F3" w:rsidRDefault="003633F3">
      <w:pPr>
        <w:rPr>
          <w:sz w:val="2"/>
          <w:szCs w:val="2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10475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растений» - 3,</w:t>
            </w:r>
          </w:p>
          <w:p w:rsidR="003633F3" w:rsidRPr="00BA6C76" w:rsidRDefault="00BA6C76">
            <w:pPr>
              <w:pStyle w:val="TableParagraph"/>
              <w:spacing w:before="41" w:line="276" w:lineRule="auto"/>
              <w:ind w:right="56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коллекция «Морское дно» - 3, коллекция «Раковины моллюсков» - 1,</w:t>
            </w:r>
          </w:p>
          <w:p w:rsidR="003633F3" w:rsidRPr="00BA6C76" w:rsidRDefault="00BA6C76">
            <w:pPr>
              <w:pStyle w:val="TableParagraph"/>
              <w:spacing w:before="1" w:line="276" w:lineRule="auto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коллекция «Семена и плоды» - 13, коллекция «Палеонтологическая»</w:t>
            </w:r>
          </w:p>
          <w:p w:rsidR="003633F3" w:rsidRPr="00BA6C76" w:rsidRDefault="00BA6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-3,</w:t>
            </w:r>
          </w:p>
          <w:p w:rsidR="003633F3" w:rsidRPr="00BA6C76" w:rsidRDefault="00BA6C76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набор муляжей – 3,</w:t>
            </w:r>
          </w:p>
          <w:p w:rsidR="003633F3" w:rsidRPr="00BA6C76" w:rsidRDefault="00BA6C76">
            <w:pPr>
              <w:pStyle w:val="TableParagraph"/>
              <w:spacing w:before="40" w:line="276" w:lineRule="auto"/>
              <w:ind w:right="62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«Строения клеточной оболочки» - 1,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79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строения корня – 1, модель стебля растения – 1, модель строения листа – 1, модель цветка – 7,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яблони – 1,</w:t>
            </w:r>
          </w:p>
          <w:p w:rsidR="003633F3" w:rsidRPr="00BA6C76" w:rsidRDefault="00BA6C76">
            <w:pPr>
              <w:pStyle w:val="TableParagraph"/>
              <w:spacing w:before="40" w:line="278" w:lineRule="auto"/>
              <w:ind w:right="77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«Скелет конечности лошади и овцы» - 1,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125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гидры – 1, модель ланцетника – 1,</w:t>
            </w:r>
          </w:p>
          <w:p w:rsidR="003633F3" w:rsidRPr="00BA6C76" w:rsidRDefault="00BA6C76">
            <w:pPr>
              <w:pStyle w:val="TableParagraph"/>
              <w:spacing w:before="3" w:line="276" w:lineRule="auto"/>
              <w:ind w:right="21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модель </w:t>
            </w:r>
            <w:proofErr w:type="gramStart"/>
            <w:r w:rsidRPr="00BA6C76">
              <w:rPr>
                <w:sz w:val="24"/>
                <w:lang w:val="ru-RU"/>
              </w:rPr>
              <w:t>« Гигиена</w:t>
            </w:r>
            <w:proofErr w:type="gramEnd"/>
            <w:r w:rsidRPr="00BA6C76">
              <w:rPr>
                <w:sz w:val="24"/>
                <w:lang w:val="ru-RU"/>
              </w:rPr>
              <w:t xml:space="preserve"> зубов» -1, модель «Череп человека» - 1, модель глаза –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59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гортани в разрезе – 1, модель желудка в разрезе – 1, модель локтевого сустава подвижная –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835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мозга в разрезе – 1, модель носа в разрезе -1, модель почки в разрезе – 1,</w:t>
            </w:r>
          </w:p>
          <w:p w:rsidR="003633F3" w:rsidRPr="00BA6C76" w:rsidRDefault="00BA6C76">
            <w:pPr>
              <w:pStyle w:val="TableParagraph"/>
              <w:spacing w:line="276" w:lineRule="auto"/>
              <w:ind w:right="377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сердца (лабораторная) – 13,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модель сердца в разрезе</w:t>
            </w:r>
          </w:p>
          <w:p w:rsidR="003633F3" w:rsidRDefault="00BA6C7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демонстрационная</w:t>
            </w:r>
            <w:proofErr w:type="spellEnd"/>
            <w:r>
              <w:rPr>
                <w:sz w:val="24"/>
              </w:rPr>
              <w:t>) – 1.</w:t>
            </w:r>
          </w:p>
        </w:tc>
        <w:tc>
          <w:tcPr>
            <w:tcW w:w="2349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633F3" w:rsidRDefault="003633F3">
      <w:pPr>
        <w:rPr>
          <w:sz w:val="24"/>
        </w:rPr>
        <w:sectPr w:rsidR="003633F3">
          <w:pgSz w:w="16840" w:h="11910" w:orient="landscape"/>
          <w:pgMar w:top="360" w:right="1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349"/>
        <w:gridCol w:w="3050"/>
        <w:gridCol w:w="1744"/>
      </w:tblGrid>
      <w:tr w:rsidR="003633F3">
        <w:trPr>
          <w:trHeight w:val="4140"/>
        </w:trPr>
        <w:tc>
          <w:tcPr>
            <w:tcW w:w="828" w:type="dxa"/>
          </w:tcPr>
          <w:p w:rsidR="003633F3" w:rsidRDefault="003633F3" w:rsidP="000D6773">
            <w:pPr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География -1:</w:t>
            </w:r>
          </w:p>
          <w:p w:rsidR="003633F3" w:rsidRPr="00BA6C76" w:rsidRDefault="00BA6C76">
            <w:pPr>
              <w:pStyle w:val="TableParagraph"/>
              <w:ind w:right="1098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стол ученический – 15, стулья ученические – 30, стол компьютерный – 1, стол преподавателя-1, шкаф многоцелевой-4 шкаф детский 5 </w:t>
            </w:r>
            <w:proofErr w:type="gramStart"/>
            <w:r w:rsidRPr="00BA6C76">
              <w:rPr>
                <w:sz w:val="24"/>
                <w:lang w:val="ru-RU"/>
              </w:rPr>
              <w:t>сккц.-</w:t>
            </w:r>
            <w:proofErr w:type="gramEnd"/>
            <w:r w:rsidRPr="00BA6C76">
              <w:rPr>
                <w:sz w:val="24"/>
                <w:lang w:val="ru-RU"/>
              </w:rPr>
              <w:t>3 моноблок-1,</w:t>
            </w:r>
          </w:p>
          <w:p w:rsidR="003633F3" w:rsidRPr="00BA6C76" w:rsidRDefault="00BA6C76">
            <w:pPr>
              <w:pStyle w:val="TableParagraph"/>
              <w:ind w:right="45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доска «интерактивная» - 1, мультимедийный проектор – 1, метеостанция-1,</w:t>
            </w:r>
          </w:p>
          <w:p w:rsidR="003633F3" w:rsidRPr="00BA6C76" w:rsidRDefault="00BA6C76">
            <w:pPr>
              <w:pStyle w:val="TableParagraph"/>
              <w:ind w:right="93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 xml:space="preserve">приемник </w:t>
            </w:r>
            <w:r>
              <w:rPr>
                <w:sz w:val="24"/>
              </w:rPr>
              <w:t>GPS</w:t>
            </w:r>
            <w:r w:rsidRPr="00BA6C76">
              <w:rPr>
                <w:sz w:val="24"/>
                <w:lang w:val="ru-RU"/>
              </w:rPr>
              <w:t xml:space="preserve"> с </w:t>
            </w:r>
            <w:proofErr w:type="spellStart"/>
            <w:r w:rsidRPr="00BA6C76">
              <w:rPr>
                <w:sz w:val="24"/>
                <w:lang w:val="ru-RU"/>
              </w:rPr>
              <w:t>зарадным</w:t>
            </w:r>
            <w:proofErr w:type="spellEnd"/>
            <w:r w:rsidRPr="00BA6C76">
              <w:rPr>
                <w:sz w:val="24"/>
                <w:lang w:val="ru-RU"/>
              </w:rPr>
              <w:t xml:space="preserve"> устройством-5,</w:t>
            </w:r>
          </w:p>
          <w:p w:rsidR="000D6773" w:rsidRDefault="00BA6C76" w:rsidP="000D677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0D6773">
              <w:rPr>
                <w:sz w:val="24"/>
                <w:lang w:val="ru-RU"/>
              </w:rPr>
              <w:t xml:space="preserve">живая география (рабочие </w:t>
            </w:r>
            <w:proofErr w:type="gramStart"/>
            <w:r w:rsidRPr="000D6773">
              <w:rPr>
                <w:sz w:val="24"/>
                <w:lang w:val="ru-RU"/>
              </w:rPr>
              <w:t>пособия)-</w:t>
            </w:r>
            <w:proofErr w:type="gramEnd"/>
            <w:r w:rsidRPr="000D6773">
              <w:rPr>
                <w:sz w:val="24"/>
                <w:lang w:val="ru-RU"/>
              </w:rPr>
              <w:t>4,</w:t>
            </w:r>
            <w:r w:rsidR="000D6773" w:rsidRPr="00BA6C76">
              <w:rPr>
                <w:sz w:val="24"/>
                <w:lang w:val="ru-RU"/>
              </w:rPr>
              <w:t xml:space="preserve"> </w:t>
            </w:r>
          </w:p>
          <w:p w:rsidR="000D6773" w:rsidRPr="00BA6C76" w:rsidRDefault="000D6773" w:rsidP="000D677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модели по темам-5,</w:t>
            </w:r>
          </w:p>
          <w:p w:rsidR="000D6773" w:rsidRPr="00BA6C76" w:rsidRDefault="000D6773" w:rsidP="000D6773">
            <w:pPr>
              <w:pStyle w:val="TableParagraph"/>
              <w:ind w:right="424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коллекция минералов и горных пород – 4,</w:t>
            </w:r>
          </w:p>
          <w:p w:rsidR="003633F3" w:rsidRDefault="000D6773" w:rsidP="000D6773">
            <w:pPr>
              <w:pStyle w:val="TableParagraph"/>
              <w:ind w:right="9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карты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географические</w:t>
            </w:r>
            <w:proofErr w:type="spellEnd"/>
            <w:r>
              <w:rPr>
                <w:sz w:val="24"/>
              </w:rPr>
              <w:t xml:space="preserve"> – 18.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0D6773">
              <w:rPr>
                <w:sz w:val="24"/>
                <w:lang w:val="ru-RU"/>
              </w:rPr>
              <w:t>Промышленная 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>
        <w:trPr>
          <w:trHeight w:val="5520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780" w:type="dxa"/>
          </w:tcPr>
          <w:p w:rsidR="003633F3" w:rsidRPr="00BA6C76" w:rsidRDefault="00BA6C7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История -1:</w:t>
            </w:r>
          </w:p>
          <w:p w:rsidR="003633F3" w:rsidRPr="00BA6C76" w:rsidRDefault="00BA6C76">
            <w:pPr>
              <w:pStyle w:val="TableParagraph"/>
              <w:ind w:right="882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Комплект ученический-15, стол компьютерный – 1,</w:t>
            </w:r>
          </w:p>
          <w:p w:rsidR="003633F3" w:rsidRPr="00BA6C76" w:rsidRDefault="00BA6C76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шкаф многофункциональный-5 кресло компьютерное-1, компьютер (системный блок, монитор, клавиатура) -1,</w:t>
            </w:r>
          </w:p>
          <w:p w:rsidR="003633F3" w:rsidRPr="00BA6C76" w:rsidRDefault="00BA6C76">
            <w:pPr>
              <w:pStyle w:val="TableParagraph"/>
              <w:ind w:right="88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доска «интерактивная» - 1, проектор – 1,</w:t>
            </w:r>
          </w:p>
          <w:p w:rsidR="003633F3" w:rsidRPr="00BA6C76" w:rsidRDefault="00BA6C76">
            <w:pPr>
              <w:pStyle w:val="TableParagraph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карты:</w:t>
            </w:r>
          </w:p>
          <w:p w:rsidR="003633F3" w:rsidRPr="00BA6C76" w:rsidRDefault="00BA6C76">
            <w:pPr>
              <w:pStyle w:val="TableParagraph"/>
              <w:ind w:right="701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всеобщая история – 9, история Средних веков – 8, Новая история – 8, Новейшая история – 5, история России – 24, история Древнего мира – 2, история Средних веков – 2, история Нового времени –</w:t>
            </w:r>
            <w:r w:rsidRPr="00BA6C76">
              <w:rPr>
                <w:spacing w:val="-8"/>
                <w:sz w:val="24"/>
                <w:lang w:val="ru-RU"/>
              </w:rPr>
              <w:t xml:space="preserve"> </w:t>
            </w:r>
            <w:r w:rsidRPr="00BA6C76">
              <w:rPr>
                <w:sz w:val="24"/>
                <w:lang w:val="ru-RU"/>
              </w:rPr>
              <w:t>3,</w:t>
            </w:r>
          </w:p>
          <w:p w:rsidR="003633F3" w:rsidRPr="00BA6C76" w:rsidRDefault="00BA6C76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BA6C76">
              <w:rPr>
                <w:sz w:val="24"/>
                <w:lang w:val="ru-RU"/>
              </w:rPr>
              <w:t>история Новейшего времени – 4, карта по краеведению – 1.</w:t>
            </w:r>
          </w:p>
        </w:tc>
        <w:tc>
          <w:tcPr>
            <w:tcW w:w="2349" w:type="dxa"/>
          </w:tcPr>
          <w:p w:rsidR="003633F3" w:rsidRPr="000D6773" w:rsidRDefault="00BA6C76" w:rsidP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r w:rsidR="000D6773">
              <w:rPr>
                <w:sz w:val="24"/>
                <w:lang w:val="ru-RU"/>
              </w:rPr>
              <w:t>Промышленная118,3</w:t>
            </w:r>
          </w:p>
        </w:tc>
        <w:tc>
          <w:tcPr>
            <w:tcW w:w="3050" w:type="dxa"/>
          </w:tcPr>
          <w:p w:rsidR="003633F3" w:rsidRDefault="00BA6C7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Оперативное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33F3" w:rsidTr="000D6773">
        <w:trPr>
          <w:trHeight w:val="699"/>
        </w:trPr>
        <w:tc>
          <w:tcPr>
            <w:tcW w:w="828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3633F3" w:rsidRDefault="00BA6C7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780" w:type="dxa"/>
          </w:tcPr>
          <w:p w:rsidR="003633F3" w:rsidRPr="00BA6C76" w:rsidRDefault="000D6773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  <w:tc>
          <w:tcPr>
            <w:tcW w:w="2349" w:type="dxa"/>
          </w:tcPr>
          <w:p w:rsidR="003633F3" w:rsidRPr="000D6773" w:rsidRDefault="000D677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3050" w:type="dxa"/>
          </w:tcPr>
          <w:p w:rsidR="003633F3" w:rsidRPr="000D6773" w:rsidRDefault="000D6773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  <w:rPr>
                <w:sz w:val="24"/>
              </w:rPr>
            </w:pPr>
          </w:p>
        </w:tc>
      </w:tr>
      <w:tr w:rsidR="00490C03" w:rsidRPr="00490C03" w:rsidTr="000D6773">
        <w:trPr>
          <w:trHeight w:val="699"/>
        </w:trPr>
        <w:tc>
          <w:tcPr>
            <w:tcW w:w="828" w:type="dxa"/>
          </w:tcPr>
          <w:p w:rsidR="00490C03" w:rsidRDefault="00490C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0" w:type="dxa"/>
          </w:tcPr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Библиотека</w:t>
            </w:r>
            <w:r w:rsidRPr="00490C03">
              <w:rPr>
                <w:sz w:val="24"/>
                <w:lang w:val="ru-RU"/>
              </w:rPr>
              <w:tab/>
            </w:r>
          </w:p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ab/>
            </w:r>
            <w:r w:rsidRPr="00490C03">
              <w:rPr>
                <w:sz w:val="24"/>
                <w:lang w:val="ru-RU"/>
              </w:rPr>
              <w:tab/>
            </w:r>
          </w:p>
        </w:tc>
        <w:tc>
          <w:tcPr>
            <w:tcW w:w="3780" w:type="dxa"/>
          </w:tcPr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Ноутбук-2</w:t>
            </w:r>
          </w:p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МФУ-2</w:t>
            </w:r>
          </w:p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Проектор-1</w:t>
            </w:r>
          </w:p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Стеллаж для книг-22</w:t>
            </w:r>
          </w:p>
          <w:p w:rsidR="00490C03" w:rsidRPr="00490C03" w:rsidRDefault="00490C03" w:rsidP="00490C0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 xml:space="preserve"> Базовое рабочее место педагогического работника-2 Стол 2-</w:t>
            </w:r>
            <w:proofErr w:type="gramStart"/>
            <w:r w:rsidRPr="00490C03">
              <w:rPr>
                <w:sz w:val="24"/>
                <w:lang w:val="ru-RU"/>
              </w:rPr>
              <w:t>тумб.учительск.-</w:t>
            </w:r>
            <w:proofErr w:type="gramEnd"/>
            <w:r w:rsidRPr="00490C03">
              <w:rPr>
                <w:sz w:val="24"/>
                <w:lang w:val="ru-RU"/>
              </w:rPr>
              <w:t>1</w:t>
            </w:r>
          </w:p>
          <w:p w:rsidR="00490C03" w:rsidRDefault="00490C03" w:rsidP="00490C03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Кресло офисное-1</w:t>
            </w:r>
          </w:p>
        </w:tc>
        <w:tc>
          <w:tcPr>
            <w:tcW w:w="2349" w:type="dxa"/>
          </w:tcPr>
          <w:p w:rsidR="00490C03" w:rsidRDefault="00490C03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ул. Промышленная118,3</w:t>
            </w:r>
          </w:p>
        </w:tc>
        <w:tc>
          <w:tcPr>
            <w:tcW w:w="3050" w:type="dxa"/>
          </w:tcPr>
          <w:p w:rsidR="00490C03" w:rsidRDefault="00490C03">
            <w:pPr>
              <w:pStyle w:val="TableParagraph"/>
              <w:spacing w:line="261" w:lineRule="exact"/>
              <w:ind w:left="112"/>
              <w:rPr>
                <w:sz w:val="24"/>
                <w:lang w:val="ru-RU"/>
              </w:rPr>
            </w:pPr>
            <w:r w:rsidRPr="00490C03">
              <w:rPr>
                <w:sz w:val="24"/>
                <w:lang w:val="ru-RU"/>
              </w:rPr>
              <w:t>Оперативное управление</w:t>
            </w:r>
          </w:p>
        </w:tc>
        <w:tc>
          <w:tcPr>
            <w:tcW w:w="1744" w:type="dxa"/>
          </w:tcPr>
          <w:p w:rsidR="00490C03" w:rsidRPr="00490C03" w:rsidRDefault="00490C0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633F3">
        <w:trPr>
          <w:trHeight w:val="265"/>
        </w:trPr>
        <w:tc>
          <w:tcPr>
            <w:tcW w:w="828" w:type="dxa"/>
            <w:vMerge w:val="restart"/>
            <w:tcBorders>
              <w:top w:val="nil"/>
            </w:tcBorders>
          </w:tcPr>
          <w:p w:rsidR="003633F3" w:rsidRPr="00490C03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0" w:type="dxa"/>
            <w:vMerge w:val="restart"/>
            <w:tcBorders>
              <w:top w:val="nil"/>
            </w:tcBorders>
          </w:tcPr>
          <w:p w:rsidR="003633F3" w:rsidRDefault="00EE3DF9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Pr="00490C03" w:rsidRDefault="00EE3DF9" w:rsidP="00490C0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proofErr w:type="spellStart"/>
            <w:r>
              <w:rPr>
                <w:rFonts w:ascii="Calibri" w:hAnsi="Calibri"/>
              </w:rPr>
              <w:t>Кабинет</w:t>
            </w:r>
            <w:proofErr w:type="spellEnd"/>
            <w:r>
              <w:rPr>
                <w:rFonts w:ascii="Calibri" w:hAnsi="Calibri"/>
              </w:rPr>
              <w:t xml:space="preserve"> № </w:t>
            </w:r>
            <w:r w:rsidR="00490C03">
              <w:rPr>
                <w:rFonts w:ascii="Calibri" w:hAnsi="Calibri"/>
                <w:lang w:val="ru-RU"/>
              </w:rPr>
              <w:t>7</w:t>
            </w: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 w:val="restart"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 w:val="restart"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spacing w:line="246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EE3DF9" w:rsidRPr="00BA6C76" w:rsidRDefault="00EE3DF9" w:rsidP="00EE3DF9">
            <w:pPr>
              <w:pStyle w:val="TableParagraph"/>
              <w:spacing w:line="276" w:lineRule="auto"/>
              <w:ind w:right="963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Комплект ученический -2/2к Шкаф многоцелевой -9/2к Стол учительский-2/2к</w:t>
            </w:r>
          </w:p>
          <w:p w:rsidR="00EE3DF9" w:rsidRPr="00BA6C76" w:rsidRDefault="00EE3DF9" w:rsidP="00EE3DF9">
            <w:pPr>
              <w:pStyle w:val="TableParagraph"/>
              <w:spacing w:before="13" w:line="276" w:lineRule="auto"/>
              <w:ind w:right="1656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Кресло офисное-2/2к Монитор-2/2к</w:t>
            </w:r>
          </w:p>
          <w:p w:rsidR="00EE3DF9" w:rsidRPr="00BA6C76" w:rsidRDefault="00EE3DF9" w:rsidP="00EE3DF9">
            <w:pPr>
              <w:pStyle w:val="TableParagraph"/>
              <w:spacing w:line="267" w:lineRule="exact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Системный блок-2/2к</w:t>
            </w:r>
          </w:p>
          <w:p w:rsidR="00EE3DF9" w:rsidRPr="00BA6C76" w:rsidRDefault="00EE3DF9" w:rsidP="00EE3DF9">
            <w:pPr>
              <w:pStyle w:val="TableParagraph"/>
              <w:spacing w:before="41" w:line="276" w:lineRule="auto"/>
              <w:ind w:right="531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Мультимедийный проектор-2/2к Интерактивная доска-2/2к</w:t>
            </w:r>
          </w:p>
          <w:p w:rsidR="00EE3DF9" w:rsidRPr="00BA6C76" w:rsidRDefault="00EE3DF9" w:rsidP="00EE3DF9">
            <w:pPr>
              <w:pStyle w:val="TableParagraph"/>
              <w:spacing w:line="267" w:lineRule="exact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Принтер -2/2к</w:t>
            </w:r>
          </w:p>
          <w:p w:rsidR="00EE3DF9" w:rsidRPr="00BA6C76" w:rsidRDefault="00EE3DF9" w:rsidP="00EE3DF9">
            <w:pPr>
              <w:pStyle w:val="TableParagraph"/>
              <w:spacing w:before="41" w:line="276" w:lineRule="auto"/>
              <w:ind w:right="1540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Портреты писаталей-5 Кабинет № 29</w:t>
            </w:r>
          </w:p>
          <w:p w:rsidR="00EE3DF9" w:rsidRPr="00BA6C76" w:rsidRDefault="00EE3DF9" w:rsidP="00EE3DF9">
            <w:pPr>
              <w:pStyle w:val="TableParagraph"/>
              <w:spacing w:line="276" w:lineRule="auto"/>
              <w:ind w:right="1380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Стол ученический-13 Стул ученический-26 Стол письменный-1 Стол компьютерный-1 Шкаф для документов-3 Кресло офисное-1</w:t>
            </w:r>
          </w:p>
          <w:p w:rsidR="00EE3DF9" w:rsidRPr="00BA6C76" w:rsidRDefault="00EE3DF9" w:rsidP="00EE3DF9">
            <w:pPr>
              <w:pStyle w:val="TableParagraph"/>
              <w:spacing w:before="2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Компьютер-1</w:t>
            </w:r>
          </w:p>
          <w:p w:rsidR="00EE3DF9" w:rsidRPr="00BA6C76" w:rsidRDefault="00EE3DF9" w:rsidP="00EE3DF9">
            <w:pPr>
              <w:pStyle w:val="TableParagraph"/>
              <w:spacing w:before="38" w:line="276" w:lineRule="auto"/>
              <w:ind w:right="1464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Доска интерактивная-1 Проектор -1</w:t>
            </w:r>
          </w:p>
          <w:p w:rsidR="003633F3" w:rsidRDefault="00EE3DF9" w:rsidP="00EE3DF9">
            <w:pPr>
              <w:pStyle w:val="TableParagraph"/>
              <w:spacing w:line="246" w:lineRule="exact"/>
              <w:rPr>
                <w:sz w:val="24"/>
              </w:rPr>
            </w:pPr>
            <w:r w:rsidRPr="00BA6C76">
              <w:rPr>
                <w:rFonts w:ascii="Calibri" w:hAnsi="Calibri"/>
                <w:lang w:val="ru-RU"/>
              </w:rPr>
              <w:t>Портреты ученых-6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5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 w:rsidRPr="00C45A7C">
        <w:trPr>
          <w:trHeight w:val="265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Pr="00BA6C76" w:rsidRDefault="003633F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</w:tr>
      <w:tr w:rsidR="003633F3">
        <w:trPr>
          <w:trHeight w:val="265"/>
        </w:trPr>
        <w:tc>
          <w:tcPr>
            <w:tcW w:w="828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>
        <w:trPr>
          <w:trHeight w:val="265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3633F3" w:rsidRDefault="003633F3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</w:tr>
      <w:tr w:rsidR="003633F3" w:rsidRPr="00C45A7C">
        <w:trPr>
          <w:trHeight w:val="273"/>
        </w:trPr>
        <w:tc>
          <w:tcPr>
            <w:tcW w:w="828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3633F3" w:rsidRDefault="003633F3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3633F3" w:rsidRPr="00BA6C76" w:rsidRDefault="003633F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3633F3" w:rsidRPr="00BA6C76" w:rsidRDefault="003633F3">
            <w:pPr>
              <w:rPr>
                <w:sz w:val="2"/>
                <w:szCs w:val="2"/>
                <w:lang w:val="ru-RU"/>
              </w:rPr>
            </w:pPr>
          </w:p>
        </w:tc>
      </w:tr>
      <w:tr w:rsidR="003633F3" w:rsidTr="00EE3DF9">
        <w:trPr>
          <w:trHeight w:val="1554"/>
        </w:trPr>
        <w:tc>
          <w:tcPr>
            <w:tcW w:w="828" w:type="dxa"/>
          </w:tcPr>
          <w:p w:rsidR="003633F3" w:rsidRDefault="00BA6C7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0" w:type="dxa"/>
          </w:tcPr>
          <w:p w:rsidR="00EE3DF9" w:rsidRDefault="00EE3DF9" w:rsidP="00EE3DF9">
            <w:pPr>
              <w:pStyle w:val="TableParagraph"/>
              <w:spacing w:before="16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ind w:left="0"/>
              <w:rPr>
                <w:b/>
                <w:sz w:val="26"/>
              </w:rPr>
            </w:pPr>
          </w:p>
          <w:p w:rsidR="00EE3DF9" w:rsidRDefault="00EE3DF9" w:rsidP="00EE3DF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3633F3" w:rsidRDefault="00EE3DF9" w:rsidP="00EE3DF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780" w:type="dxa"/>
          </w:tcPr>
          <w:p w:rsidR="00EE3DF9" w:rsidRPr="00BA6C76" w:rsidRDefault="00EE3DF9" w:rsidP="00EE3DF9">
            <w:pPr>
              <w:pStyle w:val="TableParagraph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 xml:space="preserve">Кабинет № </w:t>
            </w:r>
            <w:r>
              <w:rPr>
                <w:rFonts w:ascii="Calibri" w:hAnsi="Calibri"/>
                <w:lang w:val="ru-RU"/>
              </w:rPr>
              <w:t>2</w:t>
            </w:r>
          </w:p>
          <w:p w:rsidR="00EE3DF9" w:rsidRPr="00BA6C76" w:rsidRDefault="00EE3DF9" w:rsidP="00EE3DF9">
            <w:pPr>
              <w:pStyle w:val="TableParagraph"/>
              <w:spacing w:before="41" w:line="273" w:lineRule="auto"/>
              <w:ind w:right="548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Комплект ученической мебели-1 Стол учительский-1</w:t>
            </w:r>
          </w:p>
          <w:p w:rsidR="00EE3DF9" w:rsidRPr="00BA6C76" w:rsidRDefault="00EE3DF9" w:rsidP="00EE3DF9">
            <w:pPr>
              <w:pStyle w:val="TableParagraph"/>
              <w:spacing w:before="3" w:line="276" w:lineRule="auto"/>
              <w:ind w:right="1545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Стол компьютерный-1 Кресло офисное-1</w:t>
            </w:r>
          </w:p>
          <w:p w:rsidR="00EE3DF9" w:rsidRPr="00BA6C76" w:rsidRDefault="00EE3DF9" w:rsidP="00EE3DF9">
            <w:pPr>
              <w:pStyle w:val="TableParagraph"/>
              <w:spacing w:line="276" w:lineRule="auto"/>
              <w:ind w:right="623"/>
              <w:rPr>
                <w:rFonts w:ascii="Calibri" w:hAnsi="Calibri"/>
                <w:lang w:val="ru-RU"/>
              </w:rPr>
            </w:pPr>
            <w:r w:rsidRPr="00BA6C76">
              <w:rPr>
                <w:rFonts w:ascii="Calibri" w:hAnsi="Calibri"/>
                <w:lang w:val="ru-RU"/>
              </w:rPr>
              <w:t>Шкаф многофункциональный-3 Специализированный комплекс</w:t>
            </w:r>
          </w:p>
          <w:p w:rsidR="00EE3DF9" w:rsidRDefault="00EE3DF9" w:rsidP="00EE3DF9">
            <w:pPr>
              <w:pStyle w:val="TableParagraph"/>
              <w:spacing w:before="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информационно-образовательной</w:t>
            </w:r>
            <w:proofErr w:type="spellEnd"/>
          </w:p>
          <w:p w:rsidR="00EE3DF9" w:rsidRPr="00EE3DF9" w:rsidRDefault="00EE3DF9" w:rsidP="00EE3DF9">
            <w:pPr>
              <w:pStyle w:val="TableParagraph"/>
              <w:spacing w:line="256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среды-1</w:t>
            </w:r>
          </w:p>
        </w:tc>
        <w:tc>
          <w:tcPr>
            <w:tcW w:w="2349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3050" w:type="dxa"/>
          </w:tcPr>
          <w:p w:rsidR="003633F3" w:rsidRDefault="003633F3">
            <w:pPr>
              <w:pStyle w:val="TableParagraph"/>
              <w:ind w:left="0"/>
            </w:pPr>
          </w:p>
        </w:tc>
        <w:tc>
          <w:tcPr>
            <w:tcW w:w="1744" w:type="dxa"/>
          </w:tcPr>
          <w:p w:rsidR="003633F3" w:rsidRDefault="003633F3">
            <w:pPr>
              <w:pStyle w:val="TableParagraph"/>
              <w:ind w:left="0"/>
            </w:pPr>
          </w:p>
        </w:tc>
      </w:tr>
    </w:tbl>
    <w:p w:rsidR="003633F3" w:rsidRDefault="003633F3">
      <w:pPr>
        <w:spacing w:before="7"/>
        <w:rPr>
          <w:b/>
          <w:sz w:val="24"/>
        </w:rPr>
      </w:pPr>
    </w:p>
    <w:p w:rsidR="003633F3" w:rsidRDefault="00C45A7C">
      <w:pPr>
        <w:tabs>
          <w:tab w:val="left" w:pos="3463"/>
          <w:tab w:val="left" w:pos="4243"/>
        </w:tabs>
        <w:spacing w:before="90"/>
        <w:ind w:left="652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pt;margin-top:-37.6pt;width:777.5pt;height:42.4pt;z-index:251657728;mso-position-horizontal-relative:page" filled="f" stroked="f">
            <v:textbox inset="0,0,0,0">
              <w:txbxContent>
                <w:p w:rsidR="00C45A7C" w:rsidRDefault="00C45A7C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BA6C76">
        <w:rPr>
          <w:sz w:val="24"/>
        </w:rPr>
        <w:t>Дата</w:t>
      </w:r>
      <w:proofErr w:type="spellEnd"/>
      <w:r w:rsidR="00BA6C76">
        <w:rPr>
          <w:sz w:val="24"/>
        </w:rPr>
        <w:t xml:space="preserve"> </w:t>
      </w:r>
      <w:proofErr w:type="spellStart"/>
      <w:r w:rsidR="00BA6C76">
        <w:rPr>
          <w:sz w:val="24"/>
        </w:rPr>
        <w:t>заполнения</w:t>
      </w:r>
      <w:proofErr w:type="spellEnd"/>
      <w:r w:rsidR="00BA6C76">
        <w:rPr>
          <w:sz w:val="24"/>
        </w:rPr>
        <w:t xml:space="preserve"> </w:t>
      </w:r>
      <w:proofErr w:type="gramStart"/>
      <w:r w:rsidR="00BA6C76">
        <w:rPr>
          <w:sz w:val="24"/>
        </w:rPr>
        <w:t>"</w:t>
      </w:r>
      <w:r w:rsidR="00BA6C76">
        <w:rPr>
          <w:spacing w:val="55"/>
          <w:sz w:val="24"/>
        </w:rPr>
        <w:t xml:space="preserve"> </w:t>
      </w:r>
      <w:r w:rsidR="00BA6C76">
        <w:rPr>
          <w:sz w:val="24"/>
        </w:rPr>
        <w:t>01</w:t>
      </w:r>
      <w:proofErr w:type="gramEnd"/>
      <w:r w:rsidR="00BA6C76">
        <w:rPr>
          <w:spacing w:val="58"/>
          <w:sz w:val="24"/>
        </w:rPr>
        <w:t xml:space="preserve"> </w:t>
      </w:r>
      <w:r w:rsidR="00BA6C76">
        <w:rPr>
          <w:sz w:val="24"/>
        </w:rPr>
        <w:t>"</w:t>
      </w:r>
      <w:r w:rsidR="00BA6C76">
        <w:rPr>
          <w:sz w:val="24"/>
        </w:rPr>
        <w:tab/>
        <w:t>09</w:t>
      </w:r>
      <w:r w:rsidR="00BA6C76">
        <w:rPr>
          <w:sz w:val="24"/>
        </w:rPr>
        <w:tab/>
        <w:t>2017</w:t>
      </w:r>
      <w:r w:rsidR="00BA6C76">
        <w:rPr>
          <w:spacing w:val="-1"/>
          <w:sz w:val="24"/>
        </w:rPr>
        <w:t xml:space="preserve"> </w:t>
      </w:r>
      <w:r w:rsidR="00BA6C76">
        <w:rPr>
          <w:sz w:val="24"/>
        </w:rPr>
        <w:t>г.</w:t>
      </w:r>
    </w:p>
    <w:p w:rsidR="003633F3" w:rsidRDefault="003633F3">
      <w:pPr>
        <w:rPr>
          <w:sz w:val="26"/>
        </w:rPr>
      </w:pPr>
    </w:p>
    <w:p w:rsidR="003633F3" w:rsidRDefault="003633F3">
      <w:pPr>
        <w:spacing w:before="9"/>
        <w:rPr>
          <w:sz w:val="32"/>
        </w:rPr>
      </w:pPr>
    </w:p>
    <w:p w:rsidR="003633F3" w:rsidRPr="00BA6C76" w:rsidRDefault="00BA6C76">
      <w:pPr>
        <w:spacing w:line="276" w:lineRule="auto"/>
        <w:ind w:left="652" w:right="12308"/>
        <w:rPr>
          <w:sz w:val="24"/>
          <w:lang w:val="ru-RU"/>
        </w:rPr>
      </w:pPr>
      <w:r w:rsidRPr="00BA6C76">
        <w:rPr>
          <w:sz w:val="24"/>
          <w:lang w:val="ru-RU"/>
        </w:rPr>
        <w:t xml:space="preserve">Заместитель директора по АХР </w:t>
      </w:r>
      <w:r w:rsidR="000D6773">
        <w:rPr>
          <w:sz w:val="24"/>
          <w:lang w:val="ru-RU"/>
        </w:rPr>
        <w:t>Петриченко В.П.</w:t>
      </w:r>
    </w:p>
    <w:sectPr w:rsidR="003633F3" w:rsidRPr="00BA6C76">
      <w:pgSz w:w="16840" w:h="11910" w:orient="landscape"/>
      <w:pgMar w:top="36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633F3"/>
    <w:rsid w:val="000D6773"/>
    <w:rsid w:val="003633F3"/>
    <w:rsid w:val="00490C03"/>
    <w:rsid w:val="006867F1"/>
    <w:rsid w:val="00BA6C76"/>
    <w:rsid w:val="00C45A7C"/>
    <w:rsid w:val="00E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6B7D2A-E6C8-4BB8-B7AD-65593B87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3</vt:lpstr>
    </vt:vector>
  </TitlesOfParts>
  <Company>Центр образования </Company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creator>Каб.14</dc:creator>
  <cp:lastModifiedBy>ДНС</cp:lastModifiedBy>
  <cp:revision>3</cp:revision>
  <dcterms:created xsi:type="dcterms:W3CDTF">2017-12-02T21:31:00Z</dcterms:created>
  <dcterms:modified xsi:type="dcterms:W3CDTF">2017-12-02T22:26:00Z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2017-12-02T00:00:00Z</vt:filetime>
  </property>
</Properties>
</file>